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0D833" w14:textId="47B6A3B1" w:rsidR="003A76A5" w:rsidRDefault="003A76A5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14:paraId="44B29052" w14:textId="11577D86" w:rsidR="003A76A5" w:rsidRDefault="003A76A5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72816" w14:textId="4F096433" w:rsidR="003A76A5" w:rsidRPr="0019391C" w:rsidRDefault="003A76A5" w:rsidP="00A1704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391C">
        <w:rPr>
          <w:rFonts w:ascii="Times New Roman" w:hAnsi="Times New Roman" w:cs="Times New Roman"/>
          <w:sz w:val="24"/>
          <w:szCs w:val="24"/>
        </w:rPr>
        <w:t>Министерство образования Республики Мордовия</w:t>
      </w:r>
    </w:p>
    <w:p w14:paraId="54B99594" w14:textId="746B90E7" w:rsidR="003A76A5" w:rsidRPr="0019391C" w:rsidRDefault="003A76A5" w:rsidP="0019391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391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9391C">
        <w:rPr>
          <w:rFonts w:ascii="Times New Roman" w:hAnsi="Times New Roman" w:cs="Times New Roman"/>
          <w:sz w:val="24"/>
          <w:szCs w:val="24"/>
        </w:rPr>
        <w:t>Ельниковского</w:t>
      </w:r>
      <w:proofErr w:type="spellEnd"/>
      <w:r w:rsidRPr="0019391C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</w:t>
      </w:r>
    </w:p>
    <w:p w14:paraId="3655C8DA" w14:textId="7DBCF2BF" w:rsidR="003A76A5" w:rsidRPr="0019391C" w:rsidRDefault="003A76A5" w:rsidP="00A1704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391C">
        <w:rPr>
          <w:rFonts w:ascii="Times New Roman" w:hAnsi="Times New Roman" w:cs="Times New Roman"/>
          <w:sz w:val="24"/>
          <w:szCs w:val="24"/>
        </w:rPr>
        <w:t xml:space="preserve">МОУ «Лицей» </w:t>
      </w:r>
      <w:proofErr w:type="spellStart"/>
      <w:r w:rsidRPr="0019391C">
        <w:rPr>
          <w:rFonts w:ascii="Times New Roman" w:hAnsi="Times New Roman" w:cs="Times New Roman"/>
          <w:sz w:val="24"/>
          <w:szCs w:val="24"/>
        </w:rPr>
        <w:t>Ельниковского</w:t>
      </w:r>
      <w:proofErr w:type="spellEnd"/>
      <w:r w:rsidRPr="0019391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658C9261" w14:textId="77777777" w:rsidR="003A76A5" w:rsidRDefault="003A76A5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3821"/>
      </w:tblGrid>
      <w:tr w:rsidR="003A76A5" w14:paraId="13A6882E" w14:textId="77777777" w:rsidTr="003A76A5">
        <w:tc>
          <w:tcPr>
            <w:tcW w:w="3681" w:type="dxa"/>
          </w:tcPr>
          <w:p w14:paraId="0EB8FDE8" w14:textId="77777777" w:rsidR="003A76A5" w:rsidRDefault="003A76A5" w:rsidP="00A170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«Рассмотрено»</w:t>
            </w:r>
          </w:p>
          <w:p w14:paraId="508A92B2" w14:textId="77777777" w:rsid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01D98" w14:textId="35E941B5" w:rsid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УВЦ</w:t>
            </w:r>
          </w:p>
          <w:p w14:paraId="788F86D3" w14:textId="77777777" w:rsid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 ___________</w:t>
            </w:r>
          </w:p>
          <w:p w14:paraId="50ED7FE7" w14:textId="77777777" w:rsid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7A6F5" w14:textId="6F2A9D9D" w:rsid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УВЦ</w:t>
            </w:r>
          </w:p>
          <w:p w14:paraId="2A67897A" w14:textId="77777777" w:rsid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4C1BC" w14:textId="4250A21A" w:rsid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 от «___» _________2022 г.</w:t>
            </w:r>
          </w:p>
          <w:p w14:paraId="7778E321" w14:textId="28CA31C9" w:rsidR="003A76A5" w:rsidRP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AE557B" w14:textId="77777777" w:rsidR="003A76A5" w:rsidRDefault="003A76A5" w:rsidP="00A170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1" w:type="dxa"/>
          </w:tcPr>
          <w:p w14:paraId="03C48544" w14:textId="77777777" w:rsidR="003A76A5" w:rsidRDefault="003A76A5" w:rsidP="00A170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  <w:p w14:paraId="1CA34F71" w14:textId="77777777" w:rsidR="003A76A5" w:rsidRDefault="003A76A5" w:rsidP="00A170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A5E8C6" w14:textId="77777777" w:rsid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5">
              <w:rPr>
                <w:rFonts w:ascii="Times New Roman" w:hAnsi="Times New Roman" w:cs="Times New Roman"/>
                <w:sz w:val="24"/>
                <w:szCs w:val="24"/>
              </w:rPr>
              <w:t>Директор 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«Лицей»</w:t>
            </w:r>
          </w:p>
          <w:p w14:paraId="760425C5" w14:textId="77777777" w:rsid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14:paraId="2EAE4CAA" w14:textId="77777777" w:rsid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 РМ</w:t>
            </w:r>
          </w:p>
          <w:p w14:paraId="73839001" w14:textId="77777777" w:rsid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14:paraId="2323D147" w14:textId="77777777" w:rsid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C37A3" w14:textId="77777777" w:rsid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</w:t>
            </w:r>
          </w:p>
          <w:p w14:paraId="480DCBED" w14:textId="77777777" w:rsid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17E5E" w14:textId="77777777" w:rsid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____________2022 г.</w:t>
            </w:r>
          </w:p>
          <w:p w14:paraId="0212507D" w14:textId="6ED3863B" w:rsidR="003A76A5" w:rsidRPr="003A76A5" w:rsidRDefault="003A76A5" w:rsidP="003A7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60365" w14:textId="77777777" w:rsidR="003A76A5" w:rsidRDefault="003A76A5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0597D" w14:textId="77777777" w:rsidR="003A76A5" w:rsidRDefault="003A76A5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BEC88" w14:textId="63835C3F" w:rsidR="003A76A5" w:rsidRDefault="003A76A5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Внеурочная образовательная программа</w:t>
      </w:r>
    </w:p>
    <w:p w14:paraId="4176D3CC" w14:textId="06A81D11" w:rsidR="00D37B7E" w:rsidRPr="00D37B7E" w:rsidRDefault="00D37B7E" w:rsidP="00A1704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6FD47D" w14:textId="5EF42F17" w:rsidR="00D37B7E" w:rsidRPr="00D37B7E" w:rsidRDefault="00D37B7E" w:rsidP="00A1704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37B7E">
        <w:rPr>
          <w:rFonts w:ascii="Times New Roman" w:hAnsi="Times New Roman" w:cs="Times New Roman"/>
          <w:b/>
          <w:bCs/>
          <w:sz w:val="40"/>
          <w:szCs w:val="40"/>
        </w:rPr>
        <w:t>«Волшебные шашки»</w:t>
      </w:r>
    </w:p>
    <w:p w14:paraId="663A6E80" w14:textId="77777777" w:rsidR="003A76A5" w:rsidRDefault="003A76A5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F1D24" w14:textId="44DBDDED" w:rsidR="003A76A5" w:rsidRDefault="0019391C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детей младшего школьного возраста</w:t>
      </w:r>
    </w:p>
    <w:p w14:paraId="41DDA97C" w14:textId="6FBBD276" w:rsidR="0019391C" w:rsidRDefault="0019391C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5DF99" w14:textId="11DFA543" w:rsidR="0019391C" w:rsidRDefault="0019391C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3A30D" w14:textId="11230DE8" w:rsidR="0019391C" w:rsidRDefault="0019391C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92B24" w14:textId="0E58BDDA" w:rsidR="0019391C" w:rsidRDefault="0019391C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80964" w14:textId="010D4030" w:rsidR="0019391C" w:rsidRDefault="0019391C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464127A" w14:textId="17E2A4E4" w:rsidR="0019391C" w:rsidRPr="0019391C" w:rsidRDefault="0019391C" w:rsidP="001939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учитель физической культуры</w:t>
      </w:r>
    </w:p>
    <w:p w14:paraId="798631C9" w14:textId="672A3CD8" w:rsidR="003A76A5" w:rsidRPr="0019391C" w:rsidRDefault="0019391C" w:rsidP="0019391C">
      <w:pPr>
        <w:jc w:val="right"/>
        <w:rPr>
          <w:rFonts w:ascii="Times New Roman" w:hAnsi="Times New Roman" w:cs="Times New Roman"/>
          <w:sz w:val="28"/>
          <w:szCs w:val="28"/>
        </w:rPr>
      </w:pPr>
      <w:r w:rsidRPr="0019391C">
        <w:rPr>
          <w:rFonts w:ascii="Times New Roman" w:hAnsi="Times New Roman" w:cs="Times New Roman"/>
          <w:sz w:val="28"/>
          <w:szCs w:val="28"/>
        </w:rPr>
        <w:t>Федякова Юлия Сергеевна</w:t>
      </w:r>
    </w:p>
    <w:p w14:paraId="6A22ACA0" w14:textId="77777777" w:rsidR="003A76A5" w:rsidRDefault="003A76A5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EEAF9" w14:textId="77777777" w:rsidR="003A76A5" w:rsidRDefault="003A76A5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54DF8" w14:textId="7398FA9A" w:rsidR="003A76A5" w:rsidRPr="0019391C" w:rsidRDefault="0019391C" w:rsidP="00193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91C">
        <w:rPr>
          <w:rFonts w:ascii="Times New Roman" w:hAnsi="Times New Roman" w:cs="Times New Roman"/>
          <w:sz w:val="28"/>
          <w:szCs w:val="28"/>
        </w:rPr>
        <w:t>с. Ельники 2022-2023 гг.</w:t>
      </w:r>
    </w:p>
    <w:p w14:paraId="132A93E4" w14:textId="2E57D8CF" w:rsidR="00A1704C" w:rsidRPr="00A1704C" w:rsidRDefault="00A1704C" w:rsidP="00A17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0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637851AA" w14:textId="77777777" w:rsidR="00A1704C" w:rsidRPr="00A1704C" w:rsidRDefault="00A1704C" w:rsidP="00A170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первого года обучения для 1-2-х классов «Шашки» разработана в соответствии со следующими документами:</w:t>
      </w:r>
    </w:p>
    <w:p w14:paraId="19E1DDAC" w14:textId="77777777" w:rsidR="00A1704C" w:rsidRPr="00A1704C" w:rsidRDefault="00A1704C" w:rsidP="00A170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04C">
        <w:rPr>
          <w:rFonts w:ascii="Times New Roman" w:hAnsi="Times New Roman" w:cs="Times New Roman"/>
          <w:sz w:val="28"/>
          <w:szCs w:val="28"/>
        </w:rPr>
        <w:t>«Федеральный государственный образовательный стандарт начального общего образования – Приказ Министерства образования и науки Российской Федерации от 6 октября 2009 г. N 373 (С изменениями и дополнениями)»;</w:t>
      </w:r>
    </w:p>
    <w:p w14:paraId="0901CD14" w14:textId="77777777" w:rsidR="00A1704C" w:rsidRPr="00A1704C" w:rsidRDefault="00A1704C" w:rsidP="00A170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 xml:space="preserve">-Основная образовательная программа начального общего образования МОУ «Лицей» </w:t>
      </w:r>
      <w:proofErr w:type="spellStart"/>
      <w:r w:rsidRPr="00A1704C">
        <w:rPr>
          <w:rFonts w:ascii="Times New Roman" w:hAnsi="Times New Roman" w:cs="Times New Roman"/>
          <w:sz w:val="28"/>
          <w:szCs w:val="28"/>
        </w:rPr>
        <w:t>с.Ельники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5253795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Настольные игры уже давно уступили место компьютерным, за которыми дети готовы просиживать часами. Компьютер не заменит непосредственного живого общения. Дух партнерства, товарищества, а позже и соперничества, который возникает при обучении, а затем во время настольных интеллектуальных игр, сложно переоценить. Настольные игры, одной из которых являются шашки, развивают у детей мышление, память. Внимание, творческое воображение, наблюдательность, строгую последовательность рассуждений. На протяжении обучения дети овладевают важными логическими операциями: анализом и синтезом, сравнением, обобщением, обоснованием выводов.</w:t>
      </w:r>
    </w:p>
    <w:p w14:paraId="1FD21544" w14:textId="77777777" w:rsidR="00A1704C" w:rsidRPr="00A1704C" w:rsidRDefault="00A1704C" w:rsidP="00A170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Шашки знакомы и любимы многими, однако в последнее время интерес к игре снижается, во многом потому, что для занятий с дошкольниками взрослым не хватает времени.</w:t>
      </w:r>
    </w:p>
    <w:p w14:paraId="598685C7" w14:textId="77777777" w:rsidR="00A1704C" w:rsidRPr="00A1704C" w:rsidRDefault="00A1704C" w:rsidP="00A170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Шашки интеллектуальный вид спорта, развивающий способность детей</w:t>
      </w:r>
    </w:p>
    <w:p w14:paraId="18C7065A" w14:textId="77777777" w:rsidR="00A1704C" w:rsidRPr="00A1704C" w:rsidRDefault="00A1704C" w:rsidP="00A170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мыслить логически и стратегически.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704C">
        <w:rPr>
          <w:rFonts w:ascii="Times New Roman" w:hAnsi="Times New Roman" w:cs="Times New Roman"/>
          <w:sz w:val="28"/>
          <w:szCs w:val="28"/>
        </w:rPr>
        <w:t>нку нужно думать над ходами, оценивать ситуацию на доске. В ходже в игре развиваются: психомоторика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04C">
        <w:rPr>
          <w:rFonts w:ascii="Times New Roman" w:hAnsi="Times New Roman" w:cs="Times New Roman"/>
          <w:sz w:val="28"/>
          <w:szCs w:val="28"/>
        </w:rPr>
        <w:t>(дошкольники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04C">
        <w:rPr>
          <w:rFonts w:ascii="Times New Roman" w:hAnsi="Times New Roman" w:cs="Times New Roman"/>
          <w:sz w:val="28"/>
          <w:szCs w:val="28"/>
        </w:rPr>
        <w:t>трогают, переставляют, бьют шашки противника), внимание, сосредоточенность, что так важно для последующего обучения в школе.</w:t>
      </w:r>
    </w:p>
    <w:p w14:paraId="264B631E" w14:textId="77777777" w:rsidR="00A1704C" w:rsidRPr="00A1704C" w:rsidRDefault="00A1704C" w:rsidP="00A170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Содержание программы отвечает следующим принципам:</w:t>
      </w:r>
    </w:p>
    <w:p w14:paraId="3526471F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-</w:t>
      </w:r>
      <w:r w:rsidRPr="00A1704C">
        <w:rPr>
          <w:rFonts w:ascii="Times New Roman" w:hAnsi="Times New Roman" w:cs="Times New Roman"/>
          <w:sz w:val="28"/>
          <w:szCs w:val="28"/>
        </w:rPr>
        <w:tab/>
        <w:t>возрастная адекватность- соответствие используемых форм и методов обучения;</w:t>
      </w:r>
    </w:p>
    <w:p w14:paraId="18834635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-</w:t>
      </w:r>
      <w:r w:rsidRPr="00A1704C">
        <w:rPr>
          <w:rFonts w:ascii="Times New Roman" w:hAnsi="Times New Roman" w:cs="Times New Roman"/>
          <w:sz w:val="28"/>
          <w:szCs w:val="28"/>
        </w:rPr>
        <w:tab/>
        <w:t>возрастным физиологическим и психологическим особенностям детей;</w:t>
      </w:r>
    </w:p>
    <w:p w14:paraId="7F291FD7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-</w:t>
      </w:r>
      <w:r w:rsidRPr="00A1704C">
        <w:rPr>
          <w:rFonts w:ascii="Times New Roman" w:hAnsi="Times New Roman" w:cs="Times New Roman"/>
          <w:sz w:val="28"/>
          <w:szCs w:val="28"/>
        </w:rPr>
        <w:tab/>
        <w:t>научная обоснованность;</w:t>
      </w:r>
    </w:p>
    <w:p w14:paraId="67B76AF9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-</w:t>
      </w:r>
      <w:r w:rsidRPr="00A1704C">
        <w:rPr>
          <w:rFonts w:ascii="Times New Roman" w:hAnsi="Times New Roman" w:cs="Times New Roman"/>
          <w:sz w:val="28"/>
          <w:szCs w:val="28"/>
        </w:rPr>
        <w:tab/>
        <w:t>практическая целесообразность;</w:t>
      </w:r>
    </w:p>
    <w:p w14:paraId="028FB3A5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-</w:t>
      </w:r>
      <w:r w:rsidRPr="00A1704C">
        <w:rPr>
          <w:rFonts w:ascii="Times New Roman" w:hAnsi="Times New Roman" w:cs="Times New Roman"/>
          <w:sz w:val="28"/>
          <w:szCs w:val="28"/>
        </w:rPr>
        <w:tab/>
        <w:t>динамическое развитие и системность;</w:t>
      </w:r>
    </w:p>
    <w:p w14:paraId="5DEB649B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-</w:t>
      </w:r>
      <w:r w:rsidRPr="00A1704C">
        <w:rPr>
          <w:rFonts w:ascii="Times New Roman" w:hAnsi="Times New Roman" w:cs="Times New Roman"/>
          <w:sz w:val="28"/>
          <w:szCs w:val="28"/>
        </w:rPr>
        <w:tab/>
        <w:t>необходимость и достаточность предоставляемой информации;</w:t>
      </w:r>
    </w:p>
    <w:p w14:paraId="2A7F79D6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-</w:t>
      </w:r>
      <w:r w:rsidRPr="00A1704C">
        <w:rPr>
          <w:rFonts w:ascii="Times New Roman" w:hAnsi="Times New Roman" w:cs="Times New Roman"/>
          <w:sz w:val="28"/>
          <w:szCs w:val="28"/>
        </w:rPr>
        <w:tab/>
        <w:t>вовлечение в реализацию программы родителей;</w:t>
      </w:r>
    </w:p>
    <w:p w14:paraId="7771C3F5" w14:textId="77777777" w:rsidR="00A1704C" w:rsidRPr="00A1704C" w:rsidRDefault="00A1704C" w:rsidP="00A170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1704C">
        <w:rPr>
          <w:rFonts w:ascii="Times New Roman" w:hAnsi="Times New Roman" w:cs="Times New Roman"/>
          <w:sz w:val="28"/>
          <w:szCs w:val="28"/>
        </w:rPr>
        <w:tab/>
        <w:t>культурологическая сообразность.</w:t>
      </w:r>
    </w:p>
    <w:p w14:paraId="62777734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Основными формами реализации программы являются игровая деятельность, что наиболее соответствует возрастным особенностям детей и проектно-исследовательская работа.</w:t>
      </w:r>
    </w:p>
    <w:p w14:paraId="1C24E0A2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Программа имеет большую практическую направленность.</w:t>
      </w:r>
    </w:p>
    <w:p w14:paraId="4DCA590E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Реализация программы предполагает решение следующих образовательных и воспитательных задач:</w:t>
      </w:r>
    </w:p>
    <w:p w14:paraId="66C73C62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1704C">
        <w:rPr>
          <w:rFonts w:ascii="Times New Roman" w:hAnsi="Times New Roman" w:cs="Times New Roman"/>
          <w:sz w:val="28"/>
          <w:szCs w:val="28"/>
        </w:rPr>
        <w:t xml:space="preserve"> Обучение детей игре в русские шашки.</w:t>
      </w:r>
    </w:p>
    <w:p w14:paraId="046474B1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04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CDD4BCC" w14:textId="77777777" w:rsidR="00A1704C" w:rsidRPr="00A1704C" w:rsidRDefault="00A1704C" w:rsidP="00A1704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1704C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</w:p>
    <w:p w14:paraId="70B18C00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Формировать интерес у детей к игре в шашки.</w:t>
      </w:r>
    </w:p>
    <w:p w14:paraId="6654D35C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Приобщать детей к спортивно – творческой игре.</w:t>
      </w:r>
    </w:p>
    <w:p w14:paraId="5F3D57E5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Формировать отношение к игре в шашки как к интеллектуальному досугу в семье и</w:t>
      </w:r>
      <w:r w:rsidRPr="00A1704C">
        <w:rPr>
          <w:rFonts w:ascii="Times New Roman" w:hAnsi="Times New Roman" w:cs="Times New Roman"/>
          <w:sz w:val="28"/>
          <w:szCs w:val="28"/>
        </w:rPr>
        <w:tab/>
        <w:t>детском саду.</w:t>
      </w:r>
    </w:p>
    <w:p w14:paraId="4F61E679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Воспитывать настойчивость, целеустремл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704C">
        <w:rPr>
          <w:rFonts w:ascii="Times New Roman" w:hAnsi="Times New Roman" w:cs="Times New Roman"/>
          <w:sz w:val="28"/>
          <w:szCs w:val="28"/>
        </w:rPr>
        <w:t>нность, находчивость, внимание, трудолюбие,</w:t>
      </w:r>
      <w:r w:rsidRPr="00A1704C">
        <w:rPr>
          <w:rFonts w:ascii="Times New Roman" w:hAnsi="Times New Roman" w:cs="Times New Roman"/>
          <w:sz w:val="28"/>
          <w:szCs w:val="28"/>
        </w:rPr>
        <w:tab/>
        <w:t>волю, коллективизм.</w:t>
      </w:r>
    </w:p>
    <w:p w14:paraId="79D39A94" w14:textId="77777777" w:rsidR="00A1704C" w:rsidRPr="00A1704C" w:rsidRDefault="00A1704C" w:rsidP="00A1704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1704C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</w:p>
    <w:p w14:paraId="45DE0BD0" w14:textId="77777777" w:rsidR="00A1704C" w:rsidRPr="00A1704C" w:rsidRDefault="00A1704C" w:rsidP="00A17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Развивать внимание, память, логическое и абстрактное мышление, пространственное воображение;</w:t>
      </w:r>
    </w:p>
    <w:p w14:paraId="727801B4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Развивать художественный вкус, творческие способности и фантазию детей;</w:t>
      </w:r>
    </w:p>
    <w:p w14:paraId="00E639C0" w14:textId="77777777" w:rsidR="00A1704C" w:rsidRPr="00A1704C" w:rsidRDefault="00A1704C" w:rsidP="005F4A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формировать активный познавательный интерес к окружающему миру.</w:t>
      </w:r>
    </w:p>
    <w:p w14:paraId="1B4228D5" w14:textId="77777777" w:rsidR="00A1704C" w:rsidRPr="005F4A6F" w:rsidRDefault="00A1704C" w:rsidP="00A1704C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4A6F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</w:p>
    <w:p w14:paraId="5425420E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воспитывать чувство ответственности за сво</w:t>
      </w:r>
      <w:r w:rsidR="005F4A6F">
        <w:rPr>
          <w:rFonts w:ascii="Times New Roman" w:hAnsi="Times New Roman" w:cs="Times New Roman"/>
          <w:sz w:val="28"/>
          <w:szCs w:val="28"/>
        </w:rPr>
        <w:t xml:space="preserve">е </w:t>
      </w:r>
      <w:r w:rsidRPr="00A1704C">
        <w:rPr>
          <w:rFonts w:ascii="Times New Roman" w:hAnsi="Times New Roman" w:cs="Times New Roman"/>
          <w:sz w:val="28"/>
          <w:szCs w:val="28"/>
        </w:rPr>
        <w:t>здоровье;</w:t>
      </w:r>
    </w:p>
    <w:p w14:paraId="3463EDCA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заинтересовать ребенка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</w:t>
      </w:r>
    </w:p>
    <w:p w14:paraId="78A62051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Программа рассчитана на учащихся 1-2 х классов на 1 год; предполагает активное вовлечение в работу не только детей, но и их родителей.</w:t>
      </w:r>
    </w:p>
    <w:p w14:paraId="1832BDA3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Общее количество часов – 34 учебных часа в год, 1 час в неделю.</w:t>
      </w:r>
    </w:p>
    <w:p w14:paraId="6DA1D394" w14:textId="77777777" w:rsidR="00245F6F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lastRenderedPageBreak/>
        <w:t>Данное планирование определяет достаточный объем знаний и умений, необходимых для применения в практической деятельности.</w:t>
      </w:r>
    </w:p>
    <w:p w14:paraId="743ECBE6" w14:textId="77777777" w:rsid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12F91" w14:textId="77777777" w:rsidR="00A1704C" w:rsidRPr="005F4A6F" w:rsidRDefault="00A1704C" w:rsidP="00A1704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A6F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 внеурочной деятельности.</w:t>
      </w:r>
    </w:p>
    <w:p w14:paraId="1C2A8EA4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EEF90" w14:textId="77777777" w:rsidR="005F4A6F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Выработка навыков игры в шашки.</w:t>
      </w:r>
    </w:p>
    <w:p w14:paraId="7D2933D0" w14:textId="77777777" w:rsidR="00A1704C" w:rsidRPr="005F4A6F" w:rsidRDefault="00A1704C" w:rsidP="005F4A6F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704C">
        <w:rPr>
          <w:rFonts w:ascii="Times New Roman" w:hAnsi="Times New Roman" w:cs="Times New Roman"/>
          <w:sz w:val="28"/>
          <w:szCs w:val="28"/>
        </w:rPr>
        <w:t xml:space="preserve"> </w:t>
      </w:r>
      <w:r w:rsidRPr="005F4A6F">
        <w:rPr>
          <w:rFonts w:ascii="Times New Roman" w:hAnsi="Times New Roman" w:cs="Times New Roman"/>
          <w:sz w:val="28"/>
          <w:szCs w:val="28"/>
          <w:u w:val="single"/>
        </w:rPr>
        <w:t>Личностные УУД:</w:t>
      </w:r>
    </w:p>
    <w:p w14:paraId="30B59DDC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чувство необходимости учения;</w:t>
      </w:r>
    </w:p>
    <w:p w14:paraId="4275DEF5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представленность я – концепции социальной роли ученика;</w:t>
      </w:r>
    </w:p>
    <w:p w14:paraId="3EF73545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способность адекватно судить о причинах своего успеха/ неуспеха в учении, связывая успех с усилиями, трудолюбием, старанием;</w:t>
      </w:r>
    </w:p>
    <w:p w14:paraId="2CC370DC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интерес к новому;</w:t>
      </w:r>
    </w:p>
    <w:p w14:paraId="60CD64C3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интерес к способу решения и общему способу действия.</w:t>
      </w:r>
    </w:p>
    <w:p w14:paraId="429F7990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07524A" w14:textId="77777777" w:rsidR="00A1704C" w:rsidRPr="005F4A6F" w:rsidRDefault="00A1704C" w:rsidP="005F4A6F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4A6F">
        <w:rPr>
          <w:rFonts w:ascii="Times New Roman" w:hAnsi="Times New Roman" w:cs="Times New Roman"/>
          <w:sz w:val="28"/>
          <w:szCs w:val="28"/>
          <w:u w:val="single"/>
        </w:rPr>
        <w:t>Регулятивные УУД:</w:t>
      </w:r>
    </w:p>
    <w:p w14:paraId="62ECDDF0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умение сохранять заданную цель;</w:t>
      </w:r>
    </w:p>
    <w:p w14:paraId="340B202C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умение контролировать свою деятельность по результату;</w:t>
      </w:r>
    </w:p>
    <w:p w14:paraId="29DE059D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умение адекватно понимать оценку взрослого и сверстника.</w:t>
      </w:r>
    </w:p>
    <w:p w14:paraId="458A1267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0E65D" w14:textId="77777777" w:rsidR="00A1704C" w:rsidRPr="005F4A6F" w:rsidRDefault="00A1704C" w:rsidP="005F4A6F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4A6F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14:paraId="20C25BAC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поиск и выделение необходимой информации;</w:t>
      </w:r>
    </w:p>
    <w:p w14:paraId="5B439FD0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осознанное и произвольное построение речевого высказывания в устной форме и письменной;</w:t>
      </w:r>
    </w:p>
    <w:p w14:paraId="4C56CF98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анализ объектов с целью выделения признаков;</w:t>
      </w:r>
    </w:p>
    <w:p w14:paraId="3966DCAD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построение логической цепи рассуждений;</w:t>
      </w:r>
    </w:p>
    <w:p w14:paraId="3A2CA640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выделение гипотез и их обоснование;</w:t>
      </w:r>
    </w:p>
    <w:p w14:paraId="5DF2B113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формулирование проблемы; Коммуникативные УУД:</w:t>
      </w:r>
    </w:p>
    <w:p w14:paraId="42801F36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потребность в общении со взрослыми и сверстниками;</w:t>
      </w:r>
    </w:p>
    <w:p w14:paraId="483A3761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эмоционально – позитивное отношение к процессу сотрудничества;</w:t>
      </w:r>
    </w:p>
    <w:p w14:paraId="7C6B5921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умение слушать собеседника;</w:t>
      </w:r>
    </w:p>
    <w:p w14:paraId="3D473F79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 xml:space="preserve">понимание возможности различных позиций и точек зрения на какой </w:t>
      </w:r>
      <w:r w:rsidR="005F4A6F">
        <w:rPr>
          <w:rFonts w:ascii="Times New Roman" w:hAnsi="Times New Roman" w:cs="Times New Roman"/>
          <w:sz w:val="28"/>
          <w:szCs w:val="28"/>
        </w:rPr>
        <w:t xml:space="preserve">- </w:t>
      </w:r>
      <w:r w:rsidRPr="00A1704C">
        <w:rPr>
          <w:rFonts w:ascii="Times New Roman" w:hAnsi="Times New Roman" w:cs="Times New Roman"/>
          <w:sz w:val="28"/>
          <w:szCs w:val="28"/>
        </w:rPr>
        <w:t>либо предмет или вопрос;</w:t>
      </w:r>
    </w:p>
    <w:p w14:paraId="715AE1CA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учет разных мнений и умение обосновать собственное;</w:t>
      </w:r>
    </w:p>
    <w:p w14:paraId="4695049C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способность строить понятные для партнера высказывания;</w:t>
      </w:r>
    </w:p>
    <w:p w14:paraId="5DDEA2D2" w14:textId="77777777" w:rsidR="00A1704C" w:rsidRPr="00A1704C" w:rsidRDefault="00A1704C" w:rsidP="00A17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•</w:t>
      </w:r>
      <w:r w:rsidRPr="00A1704C">
        <w:rPr>
          <w:rFonts w:ascii="Times New Roman" w:hAnsi="Times New Roman" w:cs="Times New Roman"/>
          <w:sz w:val="28"/>
          <w:szCs w:val="28"/>
        </w:rPr>
        <w:tab/>
        <w:t>умение с помощью вопросов получать необходимые сведения от партнера по деятельности.</w:t>
      </w:r>
    </w:p>
    <w:p w14:paraId="41193D70" w14:textId="77777777" w:rsidR="00A1704C" w:rsidRPr="005F4A6F" w:rsidRDefault="00A1704C" w:rsidP="005F4A6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A6F">
        <w:rPr>
          <w:rFonts w:ascii="Times New Roman" w:hAnsi="Times New Roman" w:cs="Times New Roman"/>
          <w:b/>
          <w:bCs/>
          <w:sz w:val="28"/>
          <w:szCs w:val="28"/>
        </w:rPr>
        <w:t>Уровень результатов работы по программе:</w:t>
      </w:r>
    </w:p>
    <w:p w14:paraId="0056C1CA" w14:textId="77777777" w:rsidR="00A1704C" w:rsidRPr="00A1704C" w:rsidRDefault="00A1704C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ab/>
      </w:r>
      <w:r w:rsidRPr="005F4A6F">
        <w:rPr>
          <w:rFonts w:ascii="Times New Roman" w:hAnsi="Times New Roman" w:cs="Times New Roman"/>
          <w:b/>
          <w:bCs/>
          <w:sz w:val="28"/>
          <w:szCs w:val="28"/>
        </w:rPr>
        <w:t>1 уровень</w:t>
      </w:r>
      <w:r w:rsidRPr="00A1704C">
        <w:rPr>
          <w:rFonts w:ascii="Times New Roman" w:hAnsi="Times New Roman" w:cs="Times New Roman"/>
          <w:sz w:val="28"/>
          <w:szCs w:val="28"/>
        </w:rPr>
        <w:t xml:space="preserve"> - формирование у детей способности самостоятельно мыслить и действовать, добывать и применять знания, удовлетворять интеллектуальные запросы, ч</w:t>
      </w:r>
      <w:r w:rsidR="005F4A6F">
        <w:rPr>
          <w:rFonts w:ascii="Times New Roman" w:hAnsi="Times New Roman" w:cs="Times New Roman"/>
          <w:sz w:val="28"/>
          <w:szCs w:val="28"/>
        </w:rPr>
        <w:t>е</w:t>
      </w:r>
      <w:r w:rsidRPr="00A1704C">
        <w:rPr>
          <w:rFonts w:ascii="Times New Roman" w:hAnsi="Times New Roman" w:cs="Times New Roman"/>
          <w:sz w:val="28"/>
          <w:szCs w:val="28"/>
        </w:rPr>
        <w:t xml:space="preserve">тко планировать свои действия. </w:t>
      </w:r>
    </w:p>
    <w:p w14:paraId="1B551C88" w14:textId="77777777" w:rsidR="00A1704C" w:rsidRPr="00A1704C" w:rsidRDefault="00A1704C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ab/>
      </w:r>
      <w:r w:rsidRPr="005F4A6F">
        <w:rPr>
          <w:rFonts w:ascii="Times New Roman" w:hAnsi="Times New Roman" w:cs="Times New Roman"/>
          <w:b/>
          <w:bCs/>
          <w:sz w:val="28"/>
          <w:szCs w:val="28"/>
        </w:rPr>
        <w:t>2 уровень</w:t>
      </w:r>
      <w:r w:rsidRPr="00A1704C">
        <w:rPr>
          <w:rFonts w:ascii="Times New Roman" w:hAnsi="Times New Roman" w:cs="Times New Roman"/>
          <w:sz w:val="28"/>
          <w:szCs w:val="28"/>
        </w:rPr>
        <w:t xml:space="preserve"> - формирование универсальных учебных действий: восприятие, внимание, формы мышления - наглядно-действенное, наглядно-образное,</w:t>
      </w:r>
      <w:r w:rsidR="005F4A6F">
        <w:rPr>
          <w:rFonts w:ascii="Times New Roman" w:hAnsi="Times New Roman" w:cs="Times New Roman"/>
          <w:sz w:val="28"/>
          <w:szCs w:val="28"/>
        </w:rPr>
        <w:t xml:space="preserve"> </w:t>
      </w:r>
      <w:r w:rsidRPr="00A1704C">
        <w:rPr>
          <w:rFonts w:ascii="Times New Roman" w:hAnsi="Times New Roman" w:cs="Times New Roman"/>
          <w:sz w:val="28"/>
          <w:szCs w:val="28"/>
        </w:rPr>
        <w:t>словесно-логическое.</w:t>
      </w:r>
    </w:p>
    <w:p w14:paraId="2B343F16" w14:textId="77777777" w:rsidR="00A1704C" w:rsidRPr="00A1704C" w:rsidRDefault="00A1704C" w:rsidP="00A170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b/>
          <w:bCs/>
          <w:sz w:val="28"/>
          <w:szCs w:val="28"/>
        </w:rPr>
        <w:t>3 уровень</w:t>
      </w:r>
      <w:r w:rsidRPr="00A1704C">
        <w:rPr>
          <w:rFonts w:ascii="Times New Roman" w:hAnsi="Times New Roman" w:cs="Times New Roman"/>
          <w:sz w:val="28"/>
          <w:szCs w:val="28"/>
        </w:rPr>
        <w:t xml:space="preserve"> - участие в соревнованиях различного уровня.</w:t>
      </w:r>
    </w:p>
    <w:p w14:paraId="0E650144" w14:textId="77777777" w:rsidR="00A1704C" w:rsidRPr="00A1704C" w:rsidRDefault="00A1704C" w:rsidP="00A170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b/>
          <w:bCs/>
          <w:sz w:val="28"/>
          <w:szCs w:val="28"/>
        </w:rPr>
        <w:t>Проверка результатов</w:t>
      </w:r>
      <w:r w:rsidRPr="00A1704C">
        <w:rPr>
          <w:rFonts w:ascii="Times New Roman" w:hAnsi="Times New Roman" w:cs="Times New Roman"/>
          <w:sz w:val="28"/>
          <w:szCs w:val="28"/>
        </w:rPr>
        <w:t xml:space="preserve"> проводится через:</w:t>
      </w:r>
    </w:p>
    <w:p w14:paraId="53EE521D" w14:textId="77777777" w:rsidR="00A1704C" w:rsidRDefault="00A1704C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4C">
        <w:rPr>
          <w:rFonts w:ascii="Times New Roman" w:hAnsi="Times New Roman" w:cs="Times New Roman"/>
          <w:sz w:val="28"/>
          <w:szCs w:val="28"/>
        </w:rPr>
        <w:t>-</w:t>
      </w:r>
      <w:r w:rsidRPr="00A1704C">
        <w:rPr>
          <w:rFonts w:ascii="Times New Roman" w:hAnsi="Times New Roman" w:cs="Times New Roman"/>
          <w:sz w:val="28"/>
          <w:szCs w:val="28"/>
        </w:rPr>
        <w:tab/>
        <w:t>проведение соревнований</w:t>
      </w:r>
      <w:r w:rsidR="005F4A6F">
        <w:rPr>
          <w:rFonts w:ascii="Times New Roman" w:hAnsi="Times New Roman" w:cs="Times New Roman"/>
          <w:sz w:val="28"/>
          <w:szCs w:val="28"/>
        </w:rPr>
        <w:t>.</w:t>
      </w:r>
    </w:p>
    <w:p w14:paraId="78D0F627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802B49" w14:textId="77777777" w:rsidR="005F4A6F" w:rsidRPr="005F4A6F" w:rsidRDefault="005F4A6F" w:rsidP="005F4A6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A6F">
        <w:rPr>
          <w:rFonts w:ascii="Times New Roman" w:hAnsi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14:paraId="67093F66" w14:textId="77777777" w:rsidR="005F4A6F" w:rsidRP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D20884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F4A6F">
        <w:rPr>
          <w:rFonts w:ascii="Times New Roman" w:hAnsi="Times New Roman" w:cs="Times New Roman"/>
          <w:sz w:val="28"/>
          <w:szCs w:val="28"/>
        </w:rPr>
        <w:tab/>
      </w:r>
      <w:r w:rsidRPr="005F4A6F">
        <w:rPr>
          <w:rFonts w:ascii="Times New Roman" w:hAnsi="Times New Roman" w:cs="Times New Roman"/>
          <w:b/>
          <w:bCs/>
          <w:sz w:val="28"/>
          <w:szCs w:val="28"/>
        </w:rPr>
        <w:t>Шахматная доска и фигуры</w:t>
      </w:r>
    </w:p>
    <w:p w14:paraId="5C9D8F56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sz w:val="28"/>
          <w:szCs w:val="28"/>
        </w:rPr>
        <w:t>Место шашек в мировой культуре. Роль шашек в воспитании и развитии личности.</w:t>
      </w:r>
    </w:p>
    <w:p w14:paraId="2390B8DA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sz w:val="28"/>
          <w:szCs w:val="28"/>
        </w:rPr>
        <w:t>Особенности психологической подготовки юного шашиста. Понятие о здоровом образе жизни.</w:t>
      </w:r>
    </w:p>
    <w:p w14:paraId="0210382C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sz w:val="28"/>
          <w:szCs w:val="28"/>
        </w:rPr>
        <w:t>Шахматная доска. Поля, линии, их обозначение. Легенда о возникновении шашек.</w:t>
      </w:r>
    </w:p>
    <w:p w14:paraId="4347B392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F4A6F">
        <w:rPr>
          <w:rFonts w:ascii="Times New Roman" w:hAnsi="Times New Roman" w:cs="Times New Roman"/>
          <w:sz w:val="28"/>
          <w:szCs w:val="28"/>
        </w:rPr>
        <w:tab/>
      </w:r>
      <w:r w:rsidRPr="005F4A6F">
        <w:rPr>
          <w:rFonts w:ascii="Times New Roman" w:hAnsi="Times New Roman" w:cs="Times New Roman"/>
          <w:b/>
          <w:bCs/>
          <w:sz w:val="28"/>
          <w:szCs w:val="28"/>
        </w:rPr>
        <w:t>Ходы и взятие фигур</w:t>
      </w:r>
    </w:p>
    <w:p w14:paraId="30C0BBBD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sz w:val="28"/>
          <w:szCs w:val="28"/>
        </w:rPr>
        <w:t>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14:paraId="6CEF0804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F4A6F">
        <w:rPr>
          <w:rFonts w:ascii="Times New Roman" w:hAnsi="Times New Roman" w:cs="Times New Roman"/>
          <w:sz w:val="28"/>
          <w:szCs w:val="28"/>
        </w:rPr>
        <w:tab/>
      </w:r>
      <w:r w:rsidRPr="005F4A6F">
        <w:rPr>
          <w:rFonts w:ascii="Times New Roman" w:hAnsi="Times New Roman" w:cs="Times New Roman"/>
          <w:b/>
          <w:bCs/>
          <w:sz w:val="28"/>
          <w:szCs w:val="28"/>
        </w:rPr>
        <w:t>Цель и результат шашечной партии</w:t>
      </w:r>
    </w:p>
    <w:p w14:paraId="291370CC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sz w:val="28"/>
          <w:szCs w:val="28"/>
        </w:rPr>
        <w:t>Способы защиты. Открытые и двойные ходы. Обучение алгоритму хода. Выигрыш, ничья, виды ничьей. Решение упражнений на выигрыш в различное количество ходов.</w:t>
      </w:r>
    </w:p>
    <w:p w14:paraId="69DB18F3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5F4A6F">
        <w:rPr>
          <w:rFonts w:ascii="Times New Roman" w:hAnsi="Times New Roman" w:cs="Times New Roman"/>
          <w:sz w:val="28"/>
          <w:szCs w:val="28"/>
        </w:rPr>
        <w:tab/>
      </w:r>
      <w:r w:rsidRPr="005F4A6F">
        <w:rPr>
          <w:rFonts w:ascii="Times New Roman" w:hAnsi="Times New Roman" w:cs="Times New Roman"/>
          <w:b/>
          <w:bCs/>
          <w:sz w:val="28"/>
          <w:szCs w:val="28"/>
        </w:rPr>
        <w:t>Общие принципы разыгрывание партии</w:t>
      </w:r>
    </w:p>
    <w:p w14:paraId="15591020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sz w:val="28"/>
          <w:szCs w:val="28"/>
        </w:rPr>
        <w:lastRenderedPageBreak/>
        <w:t>Понятие о шашечном турнире. правила поведения при игре в шашечных турнирах. Правила поведения в соревнованиях. Спортивная квалификация. Анализ учебных партий, игровая практика.</w:t>
      </w:r>
    </w:p>
    <w:p w14:paraId="14CC5A0B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5F4A6F">
        <w:rPr>
          <w:rFonts w:ascii="Times New Roman" w:hAnsi="Times New Roman" w:cs="Times New Roman"/>
          <w:sz w:val="28"/>
          <w:szCs w:val="28"/>
        </w:rPr>
        <w:tab/>
      </w:r>
      <w:r w:rsidRPr="005F4A6F">
        <w:rPr>
          <w:rFonts w:ascii="Times New Roman" w:hAnsi="Times New Roman" w:cs="Times New Roman"/>
          <w:b/>
          <w:bCs/>
          <w:sz w:val="28"/>
          <w:szCs w:val="28"/>
        </w:rPr>
        <w:t>Особенности хода «дамки»</w:t>
      </w:r>
    </w:p>
    <w:p w14:paraId="7EA7173B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sz w:val="28"/>
          <w:szCs w:val="28"/>
        </w:rPr>
        <w:t>Упражнения на выполнение ходов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14:paraId="6B333E53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5F4A6F">
        <w:rPr>
          <w:rFonts w:ascii="Times New Roman" w:hAnsi="Times New Roman" w:cs="Times New Roman"/>
          <w:sz w:val="28"/>
          <w:szCs w:val="28"/>
        </w:rPr>
        <w:tab/>
      </w:r>
      <w:r w:rsidRPr="005F4A6F">
        <w:rPr>
          <w:rFonts w:ascii="Times New Roman" w:hAnsi="Times New Roman" w:cs="Times New Roman"/>
          <w:b/>
          <w:bCs/>
          <w:sz w:val="28"/>
          <w:szCs w:val="28"/>
        </w:rPr>
        <w:t>Тактические приемы и особенности их применения</w:t>
      </w:r>
    </w:p>
    <w:p w14:paraId="27EAD4CA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sz w:val="28"/>
          <w:szCs w:val="28"/>
        </w:rPr>
        <w:t xml:space="preserve">Слабость крайней горизонтали, двойной удар, открытое нападение, связка, виды связок и защита от </w:t>
      </w:r>
      <w:proofErr w:type="spellStart"/>
      <w:r w:rsidRPr="005F4A6F">
        <w:rPr>
          <w:rFonts w:ascii="Times New Roman" w:hAnsi="Times New Roman" w:cs="Times New Roman"/>
          <w:sz w:val="28"/>
          <w:szCs w:val="28"/>
        </w:rPr>
        <w:t>неѐ</w:t>
      </w:r>
      <w:proofErr w:type="spellEnd"/>
      <w:r w:rsidRPr="005F4A6F">
        <w:rPr>
          <w:rFonts w:ascii="Times New Roman" w:hAnsi="Times New Roman" w:cs="Times New Roman"/>
          <w:sz w:val="28"/>
          <w:szCs w:val="28"/>
        </w:rPr>
        <w:t>. Завлечение, отвлечение, разрушение пешечного перекрытия, освобождение пространства, уничтожение защиты. Понятие о комбинации. Решение тестовых позиций, содержащих тактические удары на определенную и на неизвестную темы.</w:t>
      </w:r>
    </w:p>
    <w:p w14:paraId="76F20CBE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5F4A6F">
        <w:rPr>
          <w:rFonts w:ascii="Times New Roman" w:hAnsi="Times New Roman" w:cs="Times New Roman"/>
          <w:sz w:val="28"/>
          <w:szCs w:val="28"/>
        </w:rPr>
        <w:tab/>
      </w:r>
      <w:r w:rsidRPr="005F4A6F">
        <w:rPr>
          <w:rFonts w:ascii="Times New Roman" w:hAnsi="Times New Roman" w:cs="Times New Roman"/>
          <w:b/>
          <w:bCs/>
          <w:sz w:val="28"/>
          <w:szCs w:val="28"/>
        </w:rPr>
        <w:t>Шашечный турнир</w:t>
      </w:r>
    </w:p>
    <w:p w14:paraId="3EDFBA2D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sz w:val="28"/>
          <w:szCs w:val="28"/>
        </w:rPr>
        <w:t>Показательные выступления опытных спортсменов. Презентация успехов юных шашистов с приглашением родителей учащихся</w:t>
      </w:r>
    </w:p>
    <w:p w14:paraId="27F63295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A6F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5F4A6F">
        <w:rPr>
          <w:rFonts w:ascii="Times New Roman" w:hAnsi="Times New Roman" w:cs="Times New Roman"/>
          <w:sz w:val="28"/>
          <w:szCs w:val="28"/>
        </w:rPr>
        <w:tab/>
      </w:r>
      <w:r w:rsidRPr="005F4A6F">
        <w:rPr>
          <w:rFonts w:ascii="Times New Roman" w:hAnsi="Times New Roman" w:cs="Times New Roman"/>
          <w:b/>
          <w:bCs/>
          <w:sz w:val="28"/>
          <w:szCs w:val="28"/>
        </w:rPr>
        <w:t>Игра «уголки»</w:t>
      </w:r>
    </w:p>
    <w:p w14:paraId="2AFF36A0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A6F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5F4A6F">
        <w:rPr>
          <w:rFonts w:ascii="Times New Roman" w:hAnsi="Times New Roman" w:cs="Times New Roman"/>
          <w:b/>
          <w:bCs/>
          <w:sz w:val="28"/>
          <w:szCs w:val="28"/>
        </w:rPr>
        <w:tab/>
        <w:t>Игра «поддавки»</w:t>
      </w:r>
    </w:p>
    <w:p w14:paraId="1BDF7051" w14:textId="77777777" w:rsidR="005F4A6F" w:rsidRP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sz w:val="28"/>
          <w:szCs w:val="28"/>
        </w:rPr>
        <w:t>Оснащение: Наборы шашек.</w:t>
      </w:r>
    </w:p>
    <w:p w14:paraId="65E4A53F" w14:textId="77777777" w:rsidR="005F4A6F" w:rsidRPr="005F4A6F" w:rsidRDefault="005F4A6F" w:rsidP="005F4A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A44937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A6F">
        <w:rPr>
          <w:rFonts w:ascii="Times New Roman" w:hAnsi="Times New Roman" w:cs="Times New Roman"/>
          <w:sz w:val="28"/>
          <w:szCs w:val="28"/>
        </w:rPr>
        <w:t>Форма подведения итогов: участие в шашечном турнире.</w:t>
      </w:r>
    </w:p>
    <w:p w14:paraId="2C9988F7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28383C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021ABB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C855F7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96E35C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9D1936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DD0FD3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B4D803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CFB412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3BED3C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08D058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2D86A0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928CFB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373F64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87C0BC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9CB3B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F67599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0A15EC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F7C013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905B5D" w14:textId="77777777" w:rsidR="005F4A6F" w:rsidRDefault="005F4A6F" w:rsidP="005F4A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0DDD0C" w14:textId="26B5CCCC" w:rsidR="005F4A6F" w:rsidRPr="00FD1A5B" w:rsidRDefault="00FD1A5B" w:rsidP="00FD1A5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A5B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планирование.</w:t>
      </w:r>
    </w:p>
    <w:p w14:paraId="277E6290" w14:textId="3697E77C" w:rsidR="00FD1A5B" w:rsidRDefault="00FD1A5B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5103"/>
        <w:gridCol w:w="1979"/>
      </w:tblGrid>
      <w:tr w:rsidR="00FD1A5B" w14:paraId="38CFA3B1" w14:textId="77777777" w:rsidTr="00FD1A5B">
        <w:tc>
          <w:tcPr>
            <w:tcW w:w="704" w:type="dxa"/>
          </w:tcPr>
          <w:p w14:paraId="2B21AE89" w14:textId="77777777" w:rsidR="00FD1A5B" w:rsidRP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1CF53750" w14:textId="6D174F43" w:rsidR="00FD1A5B" w:rsidRP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559" w:type="dxa"/>
          </w:tcPr>
          <w:p w14:paraId="0657B0DD" w14:textId="78EF5B64" w:rsidR="00FD1A5B" w:rsidRP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5103" w:type="dxa"/>
          </w:tcPr>
          <w:p w14:paraId="6D28B59F" w14:textId="003CD135" w:rsidR="00FD1A5B" w:rsidRP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79" w:type="dxa"/>
          </w:tcPr>
          <w:p w14:paraId="4DCC7C76" w14:textId="20DFF3F8" w:rsidR="00FD1A5B" w:rsidRP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D1A5B" w14:paraId="7EA7D1DB" w14:textId="77777777" w:rsidTr="00FD1A5B">
        <w:tc>
          <w:tcPr>
            <w:tcW w:w="704" w:type="dxa"/>
          </w:tcPr>
          <w:p w14:paraId="10C79B90" w14:textId="3248AAA9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4A7AA1E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CC77596" w14:textId="77777777" w:rsidR="00FD1A5B" w:rsidRDefault="00FD1A5B" w:rsidP="00FD1A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шашек. </w:t>
            </w:r>
          </w:p>
          <w:p w14:paraId="3F3633B0" w14:textId="312D955A" w:rsidR="00FD1A5B" w:rsidRDefault="00FD1A5B" w:rsidP="00FD1A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Русская шашечная школа.</w:t>
            </w:r>
          </w:p>
        </w:tc>
        <w:tc>
          <w:tcPr>
            <w:tcW w:w="1979" w:type="dxa"/>
          </w:tcPr>
          <w:p w14:paraId="1D69CB45" w14:textId="4EA10C50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05D0F196" w14:textId="77777777" w:rsidTr="00FD1A5B">
        <w:tc>
          <w:tcPr>
            <w:tcW w:w="704" w:type="dxa"/>
          </w:tcPr>
          <w:p w14:paraId="072ABCD1" w14:textId="28C7EFD6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D9A53F4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49369B1" w14:textId="4C9B1615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Правила шашечной игры.</w:t>
            </w:r>
          </w:p>
        </w:tc>
        <w:tc>
          <w:tcPr>
            <w:tcW w:w="1979" w:type="dxa"/>
          </w:tcPr>
          <w:p w14:paraId="564A9207" w14:textId="13622B90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7B52A63B" w14:textId="77777777" w:rsidTr="00FD1A5B">
        <w:tc>
          <w:tcPr>
            <w:tcW w:w="704" w:type="dxa"/>
          </w:tcPr>
          <w:p w14:paraId="3BD0AF34" w14:textId="1948A170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FDE4212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C9980C3" w14:textId="2B684C19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Турнирная</w:t>
            </w: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ab/>
              <w:t>дисциплина, правила соревнований.</w:t>
            </w:r>
          </w:p>
        </w:tc>
        <w:tc>
          <w:tcPr>
            <w:tcW w:w="1979" w:type="dxa"/>
          </w:tcPr>
          <w:p w14:paraId="47ED729C" w14:textId="382DE644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5234C955" w14:textId="77777777" w:rsidTr="00FD1A5B">
        <w:tc>
          <w:tcPr>
            <w:tcW w:w="704" w:type="dxa"/>
          </w:tcPr>
          <w:p w14:paraId="2CC0244A" w14:textId="1265FE1D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23CF24A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727DEB1" w14:textId="121C92F2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Основы шашечной игры.</w:t>
            </w:r>
          </w:p>
        </w:tc>
        <w:tc>
          <w:tcPr>
            <w:tcW w:w="1979" w:type="dxa"/>
          </w:tcPr>
          <w:p w14:paraId="2F971607" w14:textId="53E785F6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547302A8" w14:textId="77777777" w:rsidTr="00FD1A5B">
        <w:tc>
          <w:tcPr>
            <w:tcW w:w="704" w:type="dxa"/>
          </w:tcPr>
          <w:p w14:paraId="4E1CA3F6" w14:textId="6DD24964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3BCAE54A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1CB2850" w14:textId="16A6B746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Основы шашечной игры: сила флангов.</w:t>
            </w:r>
          </w:p>
        </w:tc>
        <w:tc>
          <w:tcPr>
            <w:tcW w:w="1979" w:type="dxa"/>
          </w:tcPr>
          <w:p w14:paraId="19D67C80" w14:textId="740AFE3D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3AB1FFA1" w14:textId="77777777" w:rsidTr="00FD1A5B">
        <w:tc>
          <w:tcPr>
            <w:tcW w:w="704" w:type="dxa"/>
          </w:tcPr>
          <w:p w14:paraId="5B39BDCC" w14:textId="37567DA3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513321FC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1ABA973" w14:textId="3887015D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Основы шашечной игры: как выиграть шашку.</w:t>
            </w:r>
          </w:p>
        </w:tc>
        <w:tc>
          <w:tcPr>
            <w:tcW w:w="1979" w:type="dxa"/>
          </w:tcPr>
          <w:p w14:paraId="21905FA5" w14:textId="64C85C20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5D772A12" w14:textId="77777777" w:rsidTr="00FD1A5B">
        <w:tc>
          <w:tcPr>
            <w:tcW w:w="704" w:type="dxa"/>
          </w:tcPr>
          <w:p w14:paraId="59A8904A" w14:textId="0C1E96E2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32B447B1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92F1EDA" w14:textId="2E6C37B4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Основы шашечной игры: как пройти в дамки.</w:t>
            </w:r>
          </w:p>
        </w:tc>
        <w:tc>
          <w:tcPr>
            <w:tcW w:w="1979" w:type="dxa"/>
          </w:tcPr>
          <w:p w14:paraId="2FBF6AF6" w14:textId="75831C1A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2919CBB7" w14:textId="77777777" w:rsidTr="00FD1A5B">
        <w:tc>
          <w:tcPr>
            <w:tcW w:w="704" w:type="dxa"/>
          </w:tcPr>
          <w:p w14:paraId="3F95D20D" w14:textId="0C8F063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71A80A92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6AA78AD" w14:textId="30948E2D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Основы шашечной игры: ловушки и короткие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партии.</w:t>
            </w:r>
          </w:p>
        </w:tc>
        <w:tc>
          <w:tcPr>
            <w:tcW w:w="1979" w:type="dxa"/>
          </w:tcPr>
          <w:p w14:paraId="64E46594" w14:textId="41DA018A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3FF455CB" w14:textId="77777777" w:rsidTr="00FD1A5B">
        <w:tc>
          <w:tcPr>
            <w:tcW w:w="704" w:type="dxa"/>
          </w:tcPr>
          <w:p w14:paraId="5DA8E300" w14:textId="65EE229A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331967B1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0ABD255" w14:textId="2AE6BAF6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Основные приемы борьбы на шашечной доске.</w:t>
            </w:r>
          </w:p>
        </w:tc>
        <w:tc>
          <w:tcPr>
            <w:tcW w:w="1979" w:type="dxa"/>
          </w:tcPr>
          <w:p w14:paraId="0AB0E957" w14:textId="6379DAC8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286551CB" w14:textId="77777777" w:rsidTr="00FD1A5B">
        <w:tc>
          <w:tcPr>
            <w:tcW w:w="704" w:type="dxa"/>
          </w:tcPr>
          <w:p w14:paraId="1B8C2683" w14:textId="03DD0026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6AAE3A4B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8FF2CC2" w14:textId="1FBC7867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Основные приемы борьбы на шашечной доске: оппозиция.</w:t>
            </w:r>
          </w:p>
        </w:tc>
        <w:tc>
          <w:tcPr>
            <w:tcW w:w="1979" w:type="dxa"/>
          </w:tcPr>
          <w:p w14:paraId="3064DC54" w14:textId="54CB07B7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338C6F72" w14:textId="77777777" w:rsidTr="00FD1A5B">
        <w:tc>
          <w:tcPr>
            <w:tcW w:w="704" w:type="dxa"/>
          </w:tcPr>
          <w:p w14:paraId="51FF92F7" w14:textId="5DEA4596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54B5ECBD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247F4C9" w14:textId="55D72794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Основные приемы борьбы на шашечной доске: связка.</w:t>
            </w:r>
          </w:p>
        </w:tc>
        <w:tc>
          <w:tcPr>
            <w:tcW w:w="1979" w:type="dxa"/>
          </w:tcPr>
          <w:p w14:paraId="7D86B2F5" w14:textId="0BF3E840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77415ED0" w14:textId="77777777" w:rsidTr="00FD1A5B">
        <w:tc>
          <w:tcPr>
            <w:tcW w:w="704" w:type="dxa"/>
          </w:tcPr>
          <w:p w14:paraId="2D9C276E" w14:textId="6220015C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5AA17795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F757A0C" w14:textId="4328554B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Основные приемы борьбы на шашечной доске: зажим.</w:t>
            </w:r>
          </w:p>
        </w:tc>
        <w:tc>
          <w:tcPr>
            <w:tcW w:w="1979" w:type="dxa"/>
          </w:tcPr>
          <w:p w14:paraId="58D82647" w14:textId="2721A0E4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2F517A70" w14:textId="77777777" w:rsidTr="00FD1A5B">
        <w:tc>
          <w:tcPr>
            <w:tcW w:w="704" w:type="dxa"/>
          </w:tcPr>
          <w:p w14:paraId="21DF366B" w14:textId="55A83B6C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14:paraId="0B376D3B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8663969" w14:textId="25780E9C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Основные приемы борьбы на шашечной доске: жертва.</w:t>
            </w:r>
          </w:p>
        </w:tc>
        <w:tc>
          <w:tcPr>
            <w:tcW w:w="1979" w:type="dxa"/>
          </w:tcPr>
          <w:p w14:paraId="34B56E33" w14:textId="502602CD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5B78E373" w14:textId="77777777" w:rsidTr="00FD1A5B">
        <w:tc>
          <w:tcPr>
            <w:tcW w:w="704" w:type="dxa"/>
          </w:tcPr>
          <w:p w14:paraId="63D2E158" w14:textId="3D1E9378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2C1BD1D3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24D51DC" w14:textId="2E77FF39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Основные приемы борьбы на шашечной доске: угроза.</w:t>
            </w:r>
          </w:p>
        </w:tc>
        <w:tc>
          <w:tcPr>
            <w:tcW w:w="1979" w:type="dxa"/>
          </w:tcPr>
          <w:p w14:paraId="2B4A4655" w14:textId="5D46403F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479068F7" w14:textId="77777777" w:rsidTr="00FD1A5B">
        <w:tc>
          <w:tcPr>
            <w:tcW w:w="704" w:type="dxa"/>
          </w:tcPr>
          <w:p w14:paraId="47BA91F0" w14:textId="47238CBA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5B7D71E3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686F92A" w14:textId="50E9006B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Основные приемы борьбы на шашечной доске: окружение.</w:t>
            </w:r>
          </w:p>
        </w:tc>
        <w:tc>
          <w:tcPr>
            <w:tcW w:w="1979" w:type="dxa"/>
          </w:tcPr>
          <w:p w14:paraId="3311A915" w14:textId="6B1B9F8E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6158C67C" w14:textId="77777777" w:rsidTr="00FD1A5B">
        <w:tc>
          <w:tcPr>
            <w:tcW w:w="704" w:type="dxa"/>
          </w:tcPr>
          <w:p w14:paraId="0A179982" w14:textId="1188CFFC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14:paraId="4668D888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F47BE1C" w14:textId="25396CBE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Основные приемы борьбы на шашечной доске: заключение (запирание).</w:t>
            </w:r>
          </w:p>
        </w:tc>
        <w:tc>
          <w:tcPr>
            <w:tcW w:w="1979" w:type="dxa"/>
          </w:tcPr>
          <w:p w14:paraId="3E5516CF" w14:textId="1DC4EF4B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65834492" w14:textId="77777777" w:rsidTr="00FD1A5B">
        <w:tc>
          <w:tcPr>
            <w:tcW w:w="704" w:type="dxa"/>
          </w:tcPr>
          <w:p w14:paraId="25C3613C" w14:textId="30085CD4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14:paraId="5375FAA3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01D0FC3" w14:textId="54CA2001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Основные приемы борьбы на шашечной доске: центр.</w:t>
            </w:r>
          </w:p>
        </w:tc>
        <w:tc>
          <w:tcPr>
            <w:tcW w:w="1979" w:type="dxa"/>
          </w:tcPr>
          <w:p w14:paraId="25F28FCC" w14:textId="271CC885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6F8C9AA9" w14:textId="77777777" w:rsidTr="00FD1A5B">
        <w:tc>
          <w:tcPr>
            <w:tcW w:w="704" w:type="dxa"/>
          </w:tcPr>
          <w:p w14:paraId="77EA8F78" w14:textId="1D37090E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7C8EE726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146A70D" w14:textId="12096EB3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Комбинации.</w:t>
            </w:r>
          </w:p>
        </w:tc>
        <w:tc>
          <w:tcPr>
            <w:tcW w:w="1979" w:type="dxa"/>
          </w:tcPr>
          <w:p w14:paraId="5E835624" w14:textId="1645599B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2CD528D4" w14:textId="77777777" w:rsidTr="00FD1A5B">
        <w:tc>
          <w:tcPr>
            <w:tcW w:w="704" w:type="dxa"/>
          </w:tcPr>
          <w:p w14:paraId="001641B4" w14:textId="6EECC1B5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14:paraId="70E3570D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C8F848F" w14:textId="00A6A335" w:rsidR="00FD1A5B" w:rsidRDefault="00FD1A5B" w:rsidP="00FD1A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Комбинации.</w:t>
            </w:r>
          </w:p>
        </w:tc>
        <w:tc>
          <w:tcPr>
            <w:tcW w:w="1979" w:type="dxa"/>
          </w:tcPr>
          <w:p w14:paraId="08DD4CBA" w14:textId="7D8B4720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7A45B8DF" w14:textId="77777777" w:rsidTr="00FD1A5B">
        <w:tc>
          <w:tcPr>
            <w:tcW w:w="704" w:type="dxa"/>
          </w:tcPr>
          <w:p w14:paraId="088C1BC5" w14:textId="25B22331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14:paraId="02120460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83E8602" w14:textId="486D44C6" w:rsidR="00FD1A5B" w:rsidRDefault="00FD1A5B" w:rsidP="00F03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Разные виды ничьей партии.</w:t>
            </w:r>
          </w:p>
        </w:tc>
        <w:tc>
          <w:tcPr>
            <w:tcW w:w="1979" w:type="dxa"/>
          </w:tcPr>
          <w:p w14:paraId="61A7B7DE" w14:textId="6334A330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739B9299" w14:textId="77777777" w:rsidTr="00FD1A5B">
        <w:tc>
          <w:tcPr>
            <w:tcW w:w="704" w:type="dxa"/>
          </w:tcPr>
          <w:p w14:paraId="5FD22FE2" w14:textId="24DF9D9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14:paraId="1D83C819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3A01623" w14:textId="0E068F44" w:rsidR="00FD1A5B" w:rsidRDefault="00FD1A5B" w:rsidP="00F03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Комбинация для прохождения в дамки.</w:t>
            </w:r>
          </w:p>
        </w:tc>
        <w:tc>
          <w:tcPr>
            <w:tcW w:w="1979" w:type="dxa"/>
          </w:tcPr>
          <w:p w14:paraId="0F7E1941" w14:textId="75655F59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5373F1E0" w14:textId="77777777" w:rsidTr="00FD1A5B">
        <w:tc>
          <w:tcPr>
            <w:tcW w:w="704" w:type="dxa"/>
          </w:tcPr>
          <w:p w14:paraId="3253FC6E" w14:textId="683D79DC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14:paraId="5B07E3BF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8B903C8" w14:textId="3D5EF358" w:rsidR="00FD1A5B" w:rsidRDefault="00FD1A5B" w:rsidP="00F03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1A5B">
              <w:rPr>
                <w:rFonts w:ascii="Times New Roman" w:hAnsi="Times New Roman" w:cs="Times New Roman"/>
                <w:sz w:val="28"/>
                <w:szCs w:val="28"/>
              </w:rPr>
              <w:t>Комбинация для прохождения в дамки.</w:t>
            </w:r>
          </w:p>
        </w:tc>
        <w:tc>
          <w:tcPr>
            <w:tcW w:w="1979" w:type="dxa"/>
          </w:tcPr>
          <w:p w14:paraId="4CD2F0FD" w14:textId="4D07BD49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21391519" w14:textId="77777777" w:rsidTr="00FD1A5B">
        <w:tc>
          <w:tcPr>
            <w:tcW w:w="704" w:type="dxa"/>
          </w:tcPr>
          <w:p w14:paraId="221301A8" w14:textId="4DBAE6FB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14:paraId="4E33575B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2AB2948" w14:textId="776761AC" w:rsidR="00FD1A5B" w:rsidRDefault="00F03960" w:rsidP="00F03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960">
              <w:rPr>
                <w:rFonts w:ascii="Times New Roman" w:hAnsi="Times New Roman" w:cs="Times New Roman"/>
                <w:sz w:val="28"/>
                <w:szCs w:val="28"/>
              </w:rPr>
              <w:t>Игра «уголки»</w:t>
            </w:r>
          </w:p>
        </w:tc>
        <w:tc>
          <w:tcPr>
            <w:tcW w:w="1979" w:type="dxa"/>
          </w:tcPr>
          <w:p w14:paraId="1B5B863A" w14:textId="3CF57F59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4D8DD36F" w14:textId="77777777" w:rsidTr="00FD1A5B">
        <w:tc>
          <w:tcPr>
            <w:tcW w:w="704" w:type="dxa"/>
          </w:tcPr>
          <w:p w14:paraId="25EB1223" w14:textId="16B67312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14:paraId="46238914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C4E9F3A" w14:textId="59157A99" w:rsidR="00FD1A5B" w:rsidRDefault="00F03960" w:rsidP="00F03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960">
              <w:rPr>
                <w:rFonts w:ascii="Times New Roman" w:hAnsi="Times New Roman" w:cs="Times New Roman"/>
                <w:sz w:val="28"/>
                <w:szCs w:val="28"/>
              </w:rPr>
              <w:t>Игра «уголки»</w:t>
            </w:r>
          </w:p>
        </w:tc>
        <w:tc>
          <w:tcPr>
            <w:tcW w:w="1979" w:type="dxa"/>
          </w:tcPr>
          <w:p w14:paraId="4F3F618A" w14:textId="31234D67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75989C77" w14:textId="77777777" w:rsidTr="00FD1A5B">
        <w:tc>
          <w:tcPr>
            <w:tcW w:w="704" w:type="dxa"/>
          </w:tcPr>
          <w:p w14:paraId="54F51D2B" w14:textId="10AB44B4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59" w:type="dxa"/>
          </w:tcPr>
          <w:p w14:paraId="5A6CDE46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D98139A" w14:textId="06A2AC33" w:rsidR="00FD1A5B" w:rsidRDefault="00F03960" w:rsidP="00F03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960">
              <w:rPr>
                <w:rFonts w:ascii="Times New Roman" w:hAnsi="Times New Roman" w:cs="Times New Roman"/>
                <w:sz w:val="28"/>
                <w:szCs w:val="28"/>
              </w:rPr>
              <w:t>Игра «уголки»</w:t>
            </w:r>
          </w:p>
        </w:tc>
        <w:tc>
          <w:tcPr>
            <w:tcW w:w="1979" w:type="dxa"/>
          </w:tcPr>
          <w:p w14:paraId="6E34AB32" w14:textId="325D3A9E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36831B9D" w14:textId="77777777" w:rsidTr="00FD1A5B">
        <w:tc>
          <w:tcPr>
            <w:tcW w:w="704" w:type="dxa"/>
          </w:tcPr>
          <w:p w14:paraId="7AB77272" w14:textId="1F253DD3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14:paraId="6AAE6AEF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04945D7" w14:textId="655B2D5A" w:rsidR="00FD1A5B" w:rsidRDefault="00F03960" w:rsidP="00F03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960">
              <w:rPr>
                <w:rFonts w:ascii="Times New Roman" w:hAnsi="Times New Roman" w:cs="Times New Roman"/>
                <w:sz w:val="28"/>
                <w:szCs w:val="28"/>
              </w:rPr>
              <w:t>Игра «поддавки»</w:t>
            </w:r>
          </w:p>
        </w:tc>
        <w:tc>
          <w:tcPr>
            <w:tcW w:w="1979" w:type="dxa"/>
          </w:tcPr>
          <w:p w14:paraId="56091BFA" w14:textId="3D9E7CD7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484C4384" w14:textId="77777777" w:rsidTr="00FD1A5B">
        <w:tc>
          <w:tcPr>
            <w:tcW w:w="704" w:type="dxa"/>
          </w:tcPr>
          <w:p w14:paraId="5EC72F0C" w14:textId="694343CD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14:paraId="1A64D779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9AAF6F4" w14:textId="794C7E63" w:rsidR="00FD1A5B" w:rsidRDefault="00F03960" w:rsidP="00F03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960">
              <w:rPr>
                <w:rFonts w:ascii="Times New Roman" w:hAnsi="Times New Roman" w:cs="Times New Roman"/>
                <w:sz w:val="28"/>
                <w:szCs w:val="28"/>
              </w:rPr>
              <w:t>Игра «поддавки»</w:t>
            </w:r>
          </w:p>
        </w:tc>
        <w:tc>
          <w:tcPr>
            <w:tcW w:w="1979" w:type="dxa"/>
          </w:tcPr>
          <w:p w14:paraId="1ED0B8BF" w14:textId="04281BDA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05FBEBD3" w14:textId="77777777" w:rsidTr="00FD1A5B">
        <w:tc>
          <w:tcPr>
            <w:tcW w:w="704" w:type="dxa"/>
          </w:tcPr>
          <w:p w14:paraId="30C6E769" w14:textId="423A960C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14:paraId="59A8736C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E60CCA1" w14:textId="44CE2DEA" w:rsidR="00FD1A5B" w:rsidRDefault="00F03960" w:rsidP="00F03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960">
              <w:rPr>
                <w:rFonts w:ascii="Times New Roman" w:hAnsi="Times New Roman" w:cs="Times New Roman"/>
                <w:sz w:val="28"/>
                <w:szCs w:val="28"/>
              </w:rPr>
              <w:t>Игра «поддавки»</w:t>
            </w:r>
          </w:p>
        </w:tc>
        <w:tc>
          <w:tcPr>
            <w:tcW w:w="1979" w:type="dxa"/>
          </w:tcPr>
          <w:p w14:paraId="52970086" w14:textId="11C12236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1FC60981" w14:textId="77777777" w:rsidTr="00FD1A5B">
        <w:tc>
          <w:tcPr>
            <w:tcW w:w="704" w:type="dxa"/>
          </w:tcPr>
          <w:p w14:paraId="2C92BAA5" w14:textId="251326C8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14:paraId="140F203D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35484E6" w14:textId="35E9EE19" w:rsidR="00FD1A5B" w:rsidRDefault="00F03960" w:rsidP="00F03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960">
              <w:rPr>
                <w:rFonts w:ascii="Times New Roman" w:hAnsi="Times New Roman" w:cs="Times New Roman"/>
                <w:sz w:val="28"/>
                <w:szCs w:val="28"/>
              </w:rPr>
              <w:t>Решение шашечных задач</w:t>
            </w:r>
          </w:p>
        </w:tc>
        <w:tc>
          <w:tcPr>
            <w:tcW w:w="1979" w:type="dxa"/>
          </w:tcPr>
          <w:p w14:paraId="7C7B42FE" w14:textId="394A24F2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A5B" w14:paraId="306188E8" w14:textId="77777777" w:rsidTr="00FD1A5B">
        <w:tc>
          <w:tcPr>
            <w:tcW w:w="704" w:type="dxa"/>
          </w:tcPr>
          <w:p w14:paraId="0B675DD4" w14:textId="6C530C6E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14:paraId="178737D4" w14:textId="77777777" w:rsidR="00FD1A5B" w:rsidRDefault="00FD1A5B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9758121" w14:textId="25315F47" w:rsidR="00FD1A5B" w:rsidRDefault="00F03960" w:rsidP="00F03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960">
              <w:rPr>
                <w:rFonts w:ascii="Times New Roman" w:hAnsi="Times New Roman" w:cs="Times New Roman"/>
                <w:sz w:val="28"/>
                <w:szCs w:val="28"/>
              </w:rPr>
              <w:t>Решение шашечных задач</w:t>
            </w:r>
          </w:p>
        </w:tc>
        <w:tc>
          <w:tcPr>
            <w:tcW w:w="1979" w:type="dxa"/>
          </w:tcPr>
          <w:p w14:paraId="6BE7A2E8" w14:textId="6C781BA6" w:rsidR="00FD1A5B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960" w14:paraId="0E12C495" w14:textId="77777777" w:rsidTr="00FD1A5B">
        <w:tc>
          <w:tcPr>
            <w:tcW w:w="704" w:type="dxa"/>
          </w:tcPr>
          <w:p w14:paraId="3760DABC" w14:textId="232278F6" w:rsidR="00F03960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14:paraId="19B4354B" w14:textId="77777777" w:rsidR="00F03960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16D2D4D" w14:textId="6B5AF301" w:rsidR="00F03960" w:rsidRDefault="00F03960" w:rsidP="00F03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960">
              <w:rPr>
                <w:rFonts w:ascii="Times New Roman" w:hAnsi="Times New Roman" w:cs="Times New Roman"/>
                <w:sz w:val="28"/>
                <w:szCs w:val="28"/>
              </w:rPr>
              <w:t>Знакомство с таблицей шашечного турнира.</w:t>
            </w:r>
          </w:p>
        </w:tc>
        <w:tc>
          <w:tcPr>
            <w:tcW w:w="1979" w:type="dxa"/>
          </w:tcPr>
          <w:p w14:paraId="446FBF82" w14:textId="56C990EF" w:rsidR="00F03960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960" w14:paraId="4CD84A55" w14:textId="77777777" w:rsidTr="00FD1A5B">
        <w:tc>
          <w:tcPr>
            <w:tcW w:w="704" w:type="dxa"/>
          </w:tcPr>
          <w:p w14:paraId="010C4041" w14:textId="686795F1" w:rsidR="00F03960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14:paraId="4E09B2F6" w14:textId="77777777" w:rsidR="00F03960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5236DCB" w14:textId="4842A6D0" w:rsidR="00F03960" w:rsidRDefault="00F03960" w:rsidP="00F03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960"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1979" w:type="dxa"/>
          </w:tcPr>
          <w:p w14:paraId="1B37F5AA" w14:textId="0DCA14BE" w:rsidR="00F03960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960" w14:paraId="4740FC75" w14:textId="77777777" w:rsidTr="00FD1A5B">
        <w:tc>
          <w:tcPr>
            <w:tcW w:w="704" w:type="dxa"/>
          </w:tcPr>
          <w:p w14:paraId="7A09B469" w14:textId="5ED5FB23" w:rsidR="00F03960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14:paraId="615B0FC9" w14:textId="77777777" w:rsidR="00F03960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D7984BB" w14:textId="085B03CF" w:rsidR="00F03960" w:rsidRDefault="00F03960" w:rsidP="00F03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960"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1979" w:type="dxa"/>
          </w:tcPr>
          <w:p w14:paraId="39E5FDA9" w14:textId="1C8A706D" w:rsidR="00F03960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960" w14:paraId="304FB2BD" w14:textId="77777777" w:rsidTr="00FD1A5B">
        <w:tc>
          <w:tcPr>
            <w:tcW w:w="704" w:type="dxa"/>
          </w:tcPr>
          <w:p w14:paraId="2321F9F5" w14:textId="55622696" w:rsidR="00F03960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14:paraId="697F0398" w14:textId="77777777" w:rsidR="00F03960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B9C505" w14:textId="6FA7BFBA" w:rsidR="00F03960" w:rsidRDefault="00F03960" w:rsidP="00F03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960"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1979" w:type="dxa"/>
          </w:tcPr>
          <w:p w14:paraId="19C832C0" w14:textId="0607D04E" w:rsidR="00F03960" w:rsidRDefault="00F03960" w:rsidP="00FD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C984A39" w14:textId="117341F4" w:rsidR="00FD1A5B" w:rsidRDefault="00FD1A5B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B5D907" w14:textId="14539B8A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82C73C" w14:textId="42223B4A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494E57" w14:textId="354F2BE2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53537F" w14:textId="4CB6F32C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9BB621" w14:textId="6DA6CCFA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128D7B" w14:textId="69CA687F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17AE8D" w14:textId="4890059A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33CF7E" w14:textId="56ABF9DA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9CFB4F" w14:textId="0761DABF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118B15" w14:textId="4C117939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645C51" w14:textId="06367CC0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5C85BF" w14:textId="3F83F2D6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07DEB9" w14:textId="7CF83705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63B686" w14:textId="615E0852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72233A" w14:textId="08BE686D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B8D6EC" w14:textId="4D19CD7C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CFF43" w14:textId="2C0998CA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374325" w14:textId="6E179A09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7D42EF" w14:textId="527D8172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DBDC37" w14:textId="149BEFBE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49039F" w14:textId="351CBC0F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67685D" w14:textId="5C1B7440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47AB7F" w14:textId="6C8ADE5B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81443E" w14:textId="4823C9AD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FCD2CF" w14:textId="41300453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22B5AC" w14:textId="50A0794D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5A5571" w14:textId="1F8C9B0E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253B1B" w14:textId="5F595E89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8CA4FC" w14:textId="68A20AA5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7F5781" w14:textId="4F4CA822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DB0A00" w14:textId="501B802F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117147" w14:textId="1A338158" w:rsidR="00F03960" w:rsidRDefault="00F03960" w:rsidP="00FD1A5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DC3B82" w14:textId="77777777" w:rsidR="00F03960" w:rsidRPr="00F03960" w:rsidRDefault="00F03960" w:rsidP="00F0396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960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14:paraId="66E3B454" w14:textId="77777777" w:rsidR="00F03960" w:rsidRPr="00F03960" w:rsidRDefault="00F03960" w:rsidP="00F039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89ED01" w14:textId="77777777" w:rsidR="00F03960" w:rsidRPr="00F03960" w:rsidRDefault="00F03960" w:rsidP="00F039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960">
        <w:rPr>
          <w:rFonts w:ascii="Times New Roman" w:hAnsi="Times New Roman" w:cs="Times New Roman"/>
          <w:sz w:val="28"/>
          <w:szCs w:val="28"/>
        </w:rPr>
        <w:t>1.</w:t>
      </w:r>
      <w:r w:rsidRPr="00F03960">
        <w:rPr>
          <w:rFonts w:ascii="Times New Roman" w:hAnsi="Times New Roman" w:cs="Times New Roman"/>
          <w:sz w:val="28"/>
          <w:szCs w:val="28"/>
        </w:rPr>
        <w:tab/>
        <w:t>В.Б. Городецкий. Книга о шашках, М.: «Детская литература»</w:t>
      </w:r>
    </w:p>
    <w:p w14:paraId="6E562E2E" w14:textId="77777777" w:rsidR="00F03960" w:rsidRPr="00F03960" w:rsidRDefault="00F03960" w:rsidP="00F039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960">
        <w:rPr>
          <w:rFonts w:ascii="Times New Roman" w:hAnsi="Times New Roman" w:cs="Times New Roman"/>
          <w:sz w:val="28"/>
          <w:szCs w:val="28"/>
        </w:rPr>
        <w:t>2.</w:t>
      </w:r>
      <w:r w:rsidRPr="00F03960">
        <w:rPr>
          <w:rFonts w:ascii="Times New Roman" w:hAnsi="Times New Roman" w:cs="Times New Roman"/>
          <w:sz w:val="28"/>
          <w:szCs w:val="28"/>
        </w:rPr>
        <w:tab/>
        <w:t>А.И. Куличихин. История развития русских шашек, «ФИС»</w:t>
      </w:r>
    </w:p>
    <w:p w14:paraId="600CA79F" w14:textId="668D1D11" w:rsidR="00F03960" w:rsidRPr="003A76A5" w:rsidRDefault="00F03960" w:rsidP="00F039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03960" w:rsidRPr="003A76A5" w:rsidSect="0038774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6C9AC" w14:textId="77777777" w:rsidR="009A7AD6" w:rsidRDefault="009A7AD6" w:rsidP="0038774A">
      <w:pPr>
        <w:spacing w:after="0" w:line="240" w:lineRule="auto"/>
      </w:pPr>
      <w:r>
        <w:separator/>
      </w:r>
    </w:p>
  </w:endnote>
  <w:endnote w:type="continuationSeparator" w:id="0">
    <w:p w14:paraId="414A53EF" w14:textId="77777777" w:rsidR="009A7AD6" w:rsidRDefault="009A7AD6" w:rsidP="0038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621389"/>
      <w:docPartObj>
        <w:docPartGallery w:val="Page Numbers (Bottom of Page)"/>
        <w:docPartUnique/>
      </w:docPartObj>
    </w:sdtPr>
    <w:sdtContent>
      <w:p w14:paraId="1617F65E" w14:textId="01187751" w:rsidR="0038774A" w:rsidRDefault="003877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BCC37" w14:textId="77777777" w:rsidR="0038774A" w:rsidRDefault="003877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95CE7" w14:textId="77777777" w:rsidR="009A7AD6" w:rsidRDefault="009A7AD6" w:rsidP="0038774A">
      <w:pPr>
        <w:spacing w:after="0" w:line="240" w:lineRule="auto"/>
      </w:pPr>
      <w:r>
        <w:separator/>
      </w:r>
    </w:p>
  </w:footnote>
  <w:footnote w:type="continuationSeparator" w:id="0">
    <w:p w14:paraId="4FCBFCC6" w14:textId="77777777" w:rsidR="009A7AD6" w:rsidRDefault="009A7AD6" w:rsidP="00387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544"/>
    <w:multiLevelType w:val="hybridMultilevel"/>
    <w:tmpl w:val="6372A718"/>
    <w:lvl w:ilvl="0" w:tplc="BC98A150">
      <w:numFmt w:val="bullet"/>
      <w:lvlText w:val=""/>
      <w:lvlJc w:val="left"/>
      <w:pPr>
        <w:ind w:left="1383" w:hanging="425"/>
      </w:pPr>
      <w:rPr>
        <w:w w:val="100"/>
        <w:lang w:val="ru-RU" w:eastAsia="en-US" w:bidi="ar-SA"/>
      </w:rPr>
    </w:lvl>
    <w:lvl w:ilvl="1" w:tplc="E40C6158">
      <w:numFmt w:val="bullet"/>
      <w:lvlText w:val="•"/>
      <w:lvlJc w:val="left"/>
      <w:pPr>
        <w:ind w:left="2370" w:hanging="425"/>
      </w:pPr>
      <w:rPr>
        <w:lang w:val="ru-RU" w:eastAsia="en-US" w:bidi="ar-SA"/>
      </w:rPr>
    </w:lvl>
    <w:lvl w:ilvl="2" w:tplc="F1FAC57C">
      <w:numFmt w:val="bullet"/>
      <w:lvlText w:val="•"/>
      <w:lvlJc w:val="left"/>
      <w:pPr>
        <w:ind w:left="3361" w:hanging="425"/>
      </w:pPr>
      <w:rPr>
        <w:lang w:val="ru-RU" w:eastAsia="en-US" w:bidi="ar-SA"/>
      </w:rPr>
    </w:lvl>
    <w:lvl w:ilvl="3" w:tplc="C9205B9E">
      <w:numFmt w:val="bullet"/>
      <w:lvlText w:val="•"/>
      <w:lvlJc w:val="left"/>
      <w:pPr>
        <w:ind w:left="4351" w:hanging="425"/>
      </w:pPr>
      <w:rPr>
        <w:lang w:val="ru-RU" w:eastAsia="en-US" w:bidi="ar-SA"/>
      </w:rPr>
    </w:lvl>
    <w:lvl w:ilvl="4" w:tplc="2F74BAB4">
      <w:numFmt w:val="bullet"/>
      <w:lvlText w:val="•"/>
      <w:lvlJc w:val="left"/>
      <w:pPr>
        <w:ind w:left="5342" w:hanging="425"/>
      </w:pPr>
      <w:rPr>
        <w:lang w:val="ru-RU" w:eastAsia="en-US" w:bidi="ar-SA"/>
      </w:rPr>
    </w:lvl>
    <w:lvl w:ilvl="5" w:tplc="FED28358">
      <w:numFmt w:val="bullet"/>
      <w:lvlText w:val="•"/>
      <w:lvlJc w:val="left"/>
      <w:pPr>
        <w:ind w:left="6333" w:hanging="425"/>
      </w:pPr>
      <w:rPr>
        <w:lang w:val="ru-RU" w:eastAsia="en-US" w:bidi="ar-SA"/>
      </w:rPr>
    </w:lvl>
    <w:lvl w:ilvl="6" w:tplc="3D08E194">
      <w:numFmt w:val="bullet"/>
      <w:lvlText w:val="•"/>
      <w:lvlJc w:val="left"/>
      <w:pPr>
        <w:ind w:left="7323" w:hanging="425"/>
      </w:pPr>
      <w:rPr>
        <w:lang w:val="ru-RU" w:eastAsia="en-US" w:bidi="ar-SA"/>
      </w:rPr>
    </w:lvl>
    <w:lvl w:ilvl="7" w:tplc="75303B4A">
      <w:numFmt w:val="bullet"/>
      <w:lvlText w:val="•"/>
      <w:lvlJc w:val="left"/>
      <w:pPr>
        <w:ind w:left="8314" w:hanging="425"/>
      </w:pPr>
      <w:rPr>
        <w:lang w:val="ru-RU" w:eastAsia="en-US" w:bidi="ar-SA"/>
      </w:rPr>
    </w:lvl>
    <w:lvl w:ilvl="8" w:tplc="FBF81028">
      <w:numFmt w:val="bullet"/>
      <w:lvlText w:val="•"/>
      <w:lvlJc w:val="left"/>
      <w:pPr>
        <w:ind w:left="9305" w:hanging="425"/>
      </w:pPr>
      <w:rPr>
        <w:lang w:val="ru-RU" w:eastAsia="en-US" w:bidi="ar-SA"/>
      </w:rPr>
    </w:lvl>
  </w:abstractNum>
  <w:abstractNum w:abstractNumId="1" w15:restartNumberingAfterBreak="0">
    <w:nsid w:val="1C9944F9"/>
    <w:multiLevelType w:val="hybridMultilevel"/>
    <w:tmpl w:val="829C3A8C"/>
    <w:lvl w:ilvl="0" w:tplc="9CDC373A">
      <w:numFmt w:val="bullet"/>
      <w:lvlText w:val="-"/>
      <w:lvlJc w:val="left"/>
      <w:pPr>
        <w:ind w:left="8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9E8350">
      <w:numFmt w:val="bullet"/>
      <w:lvlText w:val="•"/>
      <w:lvlJc w:val="left"/>
      <w:pPr>
        <w:ind w:left="1866" w:hanging="164"/>
      </w:pPr>
      <w:rPr>
        <w:lang w:val="ru-RU" w:eastAsia="en-US" w:bidi="ar-SA"/>
      </w:rPr>
    </w:lvl>
    <w:lvl w:ilvl="2" w:tplc="2626F86A">
      <w:numFmt w:val="bullet"/>
      <w:lvlText w:val="•"/>
      <w:lvlJc w:val="left"/>
      <w:pPr>
        <w:ind w:left="2913" w:hanging="164"/>
      </w:pPr>
      <w:rPr>
        <w:lang w:val="ru-RU" w:eastAsia="en-US" w:bidi="ar-SA"/>
      </w:rPr>
    </w:lvl>
    <w:lvl w:ilvl="3" w:tplc="B6B01992">
      <w:numFmt w:val="bullet"/>
      <w:lvlText w:val="•"/>
      <w:lvlJc w:val="left"/>
      <w:pPr>
        <w:ind w:left="3959" w:hanging="164"/>
      </w:pPr>
      <w:rPr>
        <w:lang w:val="ru-RU" w:eastAsia="en-US" w:bidi="ar-SA"/>
      </w:rPr>
    </w:lvl>
    <w:lvl w:ilvl="4" w:tplc="7C80987C">
      <w:numFmt w:val="bullet"/>
      <w:lvlText w:val="•"/>
      <w:lvlJc w:val="left"/>
      <w:pPr>
        <w:ind w:left="5006" w:hanging="164"/>
      </w:pPr>
      <w:rPr>
        <w:lang w:val="ru-RU" w:eastAsia="en-US" w:bidi="ar-SA"/>
      </w:rPr>
    </w:lvl>
    <w:lvl w:ilvl="5" w:tplc="766EF4D0">
      <w:numFmt w:val="bullet"/>
      <w:lvlText w:val="•"/>
      <w:lvlJc w:val="left"/>
      <w:pPr>
        <w:ind w:left="6053" w:hanging="164"/>
      </w:pPr>
      <w:rPr>
        <w:lang w:val="ru-RU" w:eastAsia="en-US" w:bidi="ar-SA"/>
      </w:rPr>
    </w:lvl>
    <w:lvl w:ilvl="6" w:tplc="86E236D6">
      <w:numFmt w:val="bullet"/>
      <w:lvlText w:val="•"/>
      <w:lvlJc w:val="left"/>
      <w:pPr>
        <w:ind w:left="7099" w:hanging="164"/>
      </w:pPr>
      <w:rPr>
        <w:lang w:val="ru-RU" w:eastAsia="en-US" w:bidi="ar-SA"/>
      </w:rPr>
    </w:lvl>
    <w:lvl w:ilvl="7" w:tplc="2B025572">
      <w:numFmt w:val="bullet"/>
      <w:lvlText w:val="•"/>
      <w:lvlJc w:val="left"/>
      <w:pPr>
        <w:ind w:left="8146" w:hanging="164"/>
      </w:pPr>
      <w:rPr>
        <w:lang w:val="ru-RU" w:eastAsia="en-US" w:bidi="ar-SA"/>
      </w:rPr>
    </w:lvl>
    <w:lvl w:ilvl="8" w:tplc="6CF6B048">
      <w:numFmt w:val="bullet"/>
      <w:lvlText w:val="•"/>
      <w:lvlJc w:val="left"/>
      <w:pPr>
        <w:ind w:left="9193" w:hanging="164"/>
      </w:pPr>
      <w:rPr>
        <w:lang w:val="ru-RU" w:eastAsia="en-US" w:bidi="ar-SA"/>
      </w:rPr>
    </w:lvl>
  </w:abstractNum>
  <w:abstractNum w:abstractNumId="2" w15:restartNumberingAfterBreak="0">
    <w:nsid w:val="21590A2B"/>
    <w:multiLevelType w:val="hybridMultilevel"/>
    <w:tmpl w:val="99921F78"/>
    <w:lvl w:ilvl="0" w:tplc="83B2D0A4">
      <w:numFmt w:val="bullet"/>
      <w:lvlText w:val="-"/>
      <w:lvlJc w:val="left"/>
      <w:pPr>
        <w:ind w:left="81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F82144">
      <w:numFmt w:val="bullet"/>
      <w:lvlText w:val="•"/>
      <w:lvlJc w:val="left"/>
      <w:pPr>
        <w:ind w:left="1866" w:hanging="226"/>
      </w:pPr>
      <w:rPr>
        <w:lang w:val="ru-RU" w:eastAsia="en-US" w:bidi="ar-SA"/>
      </w:rPr>
    </w:lvl>
    <w:lvl w:ilvl="2" w:tplc="6F5443FE">
      <w:numFmt w:val="bullet"/>
      <w:lvlText w:val="•"/>
      <w:lvlJc w:val="left"/>
      <w:pPr>
        <w:ind w:left="2913" w:hanging="226"/>
      </w:pPr>
      <w:rPr>
        <w:lang w:val="ru-RU" w:eastAsia="en-US" w:bidi="ar-SA"/>
      </w:rPr>
    </w:lvl>
    <w:lvl w:ilvl="3" w:tplc="EFF2D4E2">
      <w:numFmt w:val="bullet"/>
      <w:lvlText w:val="•"/>
      <w:lvlJc w:val="left"/>
      <w:pPr>
        <w:ind w:left="3959" w:hanging="226"/>
      </w:pPr>
      <w:rPr>
        <w:lang w:val="ru-RU" w:eastAsia="en-US" w:bidi="ar-SA"/>
      </w:rPr>
    </w:lvl>
    <w:lvl w:ilvl="4" w:tplc="8298A56C">
      <w:numFmt w:val="bullet"/>
      <w:lvlText w:val="•"/>
      <w:lvlJc w:val="left"/>
      <w:pPr>
        <w:ind w:left="5006" w:hanging="226"/>
      </w:pPr>
      <w:rPr>
        <w:lang w:val="ru-RU" w:eastAsia="en-US" w:bidi="ar-SA"/>
      </w:rPr>
    </w:lvl>
    <w:lvl w:ilvl="5" w:tplc="A57C2FA2">
      <w:numFmt w:val="bullet"/>
      <w:lvlText w:val="•"/>
      <w:lvlJc w:val="left"/>
      <w:pPr>
        <w:ind w:left="6053" w:hanging="226"/>
      </w:pPr>
      <w:rPr>
        <w:lang w:val="ru-RU" w:eastAsia="en-US" w:bidi="ar-SA"/>
      </w:rPr>
    </w:lvl>
    <w:lvl w:ilvl="6" w:tplc="9FC86272">
      <w:numFmt w:val="bullet"/>
      <w:lvlText w:val="•"/>
      <w:lvlJc w:val="left"/>
      <w:pPr>
        <w:ind w:left="7099" w:hanging="226"/>
      </w:pPr>
      <w:rPr>
        <w:lang w:val="ru-RU" w:eastAsia="en-US" w:bidi="ar-SA"/>
      </w:rPr>
    </w:lvl>
    <w:lvl w:ilvl="7" w:tplc="42726380">
      <w:numFmt w:val="bullet"/>
      <w:lvlText w:val="•"/>
      <w:lvlJc w:val="left"/>
      <w:pPr>
        <w:ind w:left="8146" w:hanging="226"/>
      </w:pPr>
      <w:rPr>
        <w:lang w:val="ru-RU" w:eastAsia="en-US" w:bidi="ar-SA"/>
      </w:rPr>
    </w:lvl>
    <w:lvl w:ilvl="8" w:tplc="A65215C4">
      <w:numFmt w:val="bullet"/>
      <w:lvlText w:val="•"/>
      <w:lvlJc w:val="left"/>
      <w:pPr>
        <w:ind w:left="9193" w:hanging="226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4C"/>
    <w:rsid w:val="0019391C"/>
    <w:rsid w:val="00245F6F"/>
    <w:rsid w:val="0038774A"/>
    <w:rsid w:val="003A76A5"/>
    <w:rsid w:val="005F4A6F"/>
    <w:rsid w:val="009A7AD6"/>
    <w:rsid w:val="00A1704C"/>
    <w:rsid w:val="00D37B7E"/>
    <w:rsid w:val="00F03960"/>
    <w:rsid w:val="00F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2A0D"/>
  <w15:chartTrackingRefBased/>
  <w15:docId w15:val="{E162CFE1-F67F-45DF-97E5-20193537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39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396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0396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8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774A"/>
  </w:style>
  <w:style w:type="paragraph" w:styleId="a9">
    <w:name w:val="footer"/>
    <w:basedOn w:val="a"/>
    <w:link w:val="aa"/>
    <w:uiPriority w:val="99"/>
    <w:unhideWhenUsed/>
    <w:rsid w:val="0038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2023-04-04T13:00:00Z</dcterms:created>
  <dcterms:modified xsi:type="dcterms:W3CDTF">2023-04-05T12:05:00Z</dcterms:modified>
</cp:coreProperties>
</file>