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2D" w:rsidRPr="005F428A" w:rsidRDefault="0096582D" w:rsidP="0096582D">
      <w:pPr>
        <w:pStyle w:val="default"/>
        <w:shd w:val="clear" w:color="auto" w:fill="FFFFFF"/>
        <w:jc w:val="both"/>
        <w:rPr>
          <w:rFonts w:ascii="Verdana" w:hAnsi="Verdana"/>
          <w:color w:val="000000"/>
        </w:rPr>
      </w:pPr>
      <w:r w:rsidRPr="005F428A">
        <w:rPr>
          <w:b/>
          <w:bCs/>
          <w:color w:val="000000"/>
        </w:rPr>
        <w:t xml:space="preserve">С 3 апреля по </w:t>
      </w:r>
      <w:r w:rsidR="00A15E60">
        <w:rPr>
          <w:b/>
          <w:bCs/>
          <w:color w:val="000000"/>
        </w:rPr>
        <w:t>8</w:t>
      </w:r>
      <w:r w:rsidRPr="005F428A">
        <w:rPr>
          <w:b/>
          <w:bCs/>
          <w:color w:val="000000"/>
        </w:rPr>
        <w:t xml:space="preserve"> апреля  2023 года </w:t>
      </w:r>
      <w:r w:rsidRPr="005F428A">
        <w:rPr>
          <w:color w:val="000000"/>
        </w:rPr>
        <w:t>была  организована  и проведена Неделя школьного питания.</w:t>
      </w:r>
      <w:r w:rsidRPr="005F428A">
        <w:rPr>
          <w:b/>
        </w:rPr>
        <w:t xml:space="preserve"> </w:t>
      </w:r>
    </w:p>
    <w:p w:rsidR="0096582D" w:rsidRPr="005F428A" w:rsidRDefault="0096582D" w:rsidP="0096582D">
      <w:pPr>
        <w:pStyle w:val="default"/>
        <w:shd w:val="clear" w:color="auto" w:fill="FFFFFF"/>
        <w:ind w:firstLine="708"/>
        <w:jc w:val="both"/>
        <w:rPr>
          <w:rFonts w:ascii="Verdana" w:hAnsi="Verdana"/>
          <w:color w:val="000000"/>
        </w:rPr>
      </w:pPr>
      <w:r w:rsidRPr="005F428A">
        <w:rPr>
          <w:color w:val="000000"/>
        </w:rPr>
        <w:t>В рамках Недели школьного питания проведен цикл мероприятий, посвященных теме здорового и правильного питания.</w:t>
      </w:r>
    </w:p>
    <w:p w:rsidR="00837C0E" w:rsidRPr="00837C0E" w:rsidRDefault="00837C0E" w:rsidP="00837C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837C0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Формировать представление у детей о здоровом питании, познакомить детей с понятием «правильное питание», «витамины».</w:t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Воспитывать в детях чувство ответственности за свое здоровье и здоровье окружающих, прививать потребность к здоровой еде.</w:t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Вовлекать детей и родителей в активную совместную деятельность, развивать умение взаимодействовать друг с другом, навыки партнерской деятельности.</w:t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Способствовать эмоциональному, духовно-нравственному и интеллектуальному развитию.</w:t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Способствовать развитию познавательной активности и творческих способностей.</w:t>
      </w:r>
    </w:p>
    <w:p w:rsidR="00837C0E" w:rsidRPr="00837C0E" w:rsidRDefault="00837C0E" w:rsidP="00837C0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837C0E" w:rsidRPr="00837C0E" w:rsidRDefault="00837C0E" w:rsidP="00837C0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«Недели школьного питания» в период </w:t>
      </w:r>
      <w:r w:rsidR="00A15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3-8 </w:t>
      </w:r>
      <w:r w:rsidR="005F428A" w:rsidRPr="005F4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2023</w:t>
      </w:r>
      <w:r w:rsidRPr="0083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730"/>
        <w:gridCol w:w="2583"/>
        <w:gridCol w:w="3350"/>
        <w:gridCol w:w="2693"/>
      </w:tblGrid>
      <w:tr w:rsidR="00837C0E" w:rsidRPr="00837C0E" w:rsidTr="0096582D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37C0E" w:rsidRPr="00837C0E" w:rsidTr="0096582D">
        <w:trPr>
          <w:trHeight w:val="3664"/>
        </w:trPr>
        <w:tc>
          <w:tcPr>
            <w:tcW w:w="29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37C0E" w:rsidRPr="005F428A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«Недели школьного питания»</w:t>
            </w:r>
          </w:p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8A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«Разговор о здоровом питании»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Классные руководители ввели учащимся понятие правильного питания для сохранения здоровья, дали рекомендации по ведению здорового образа жизни. Проведены классные часы на темы « Вредные продукты», « Что мы едим и пьем», </w:t>
            </w:r>
            <w:r w:rsidR="0096582D" w:rsidRPr="005F4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«Здоровая еда – здоровая нация»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37C0E" w:rsidRPr="00837C0E" w:rsidRDefault="00837C0E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582D" w:rsidRPr="00837C0E" w:rsidTr="0096582D">
        <w:trPr>
          <w:trHeight w:val="570"/>
        </w:trPr>
        <w:tc>
          <w:tcPr>
            <w:tcW w:w="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82D" w:rsidRPr="005F428A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582D" w:rsidRPr="005F428A" w:rsidRDefault="0096582D" w:rsidP="0056605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28A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582D" w:rsidRPr="005F428A" w:rsidRDefault="0096582D" w:rsidP="0056605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28A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Консультационная онлайн-площадка для родителей «Все о здоровом питании ребенка»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582D" w:rsidRPr="005F428A" w:rsidRDefault="0096582D" w:rsidP="0096582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28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повара и </w:t>
            </w:r>
            <w:proofErr w:type="gramStart"/>
            <w:r w:rsidRPr="005F428A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5F428A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слушали </w:t>
            </w:r>
            <w:proofErr w:type="spellStart"/>
            <w:r w:rsidRPr="005F428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582D" w:rsidRPr="005F428A" w:rsidRDefault="0096582D" w:rsidP="0056605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428A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РМ «ЦНППМ «Педагог 13.ру» </w:t>
            </w:r>
          </w:p>
        </w:tc>
      </w:tr>
      <w:tr w:rsidR="0096582D" w:rsidRPr="00837C0E" w:rsidTr="0096582D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5F428A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апреля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онлайн-опросе родителей «Совершенствование организации школьного питания»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5F428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опросе участв</w:t>
            </w:r>
            <w:r w:rsidR="005F428A"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овали все родители обучающихся</w:t>
            </w:r>
            <w:proofErr w:type="gramStart"/>
            <w:r w:rsidR="005F428A"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проводился  с целью выявления предложений по совершенствованию организаций питания в школе.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96582D" w:rsidRPr="00837C0E" w:rsidTr="0096582D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96582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5апреля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дегустационного стола для родителей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96582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родительского контроля проведена дегустация школьных завтраков и обедов.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  контроля</w:t>
            </w:r>
          </w:p>
        </w:tc>
      </w:tr>
      <w:tr w:rsidR="0096582D" w:rsidRPr="00837C0E" w:rsidTr="0096582D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741B10" w:rsidP="00741B1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  <w:r w:rsidR="005F428A"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837C0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рисунков на тему «Здоровое питание</w:t>
            </w:r>
            <w:r w:rsidR="005F4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школе и дома</w:t>
            </w: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96582D" w:rsidP="005F428A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выставке приняли участие учащиеся </w:t>
            </w:r>
            <w:r w:rsidR="005F428A" w:rsidRPr="005F4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8-11</w:t>
            </w:r>
            <w:r w:rsidRPr="00837C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классов.</w:t>
            </w:r>
            <w:r w:rsidR="005F428A" w:rsidRPr="005F42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ВК</w:t>
            </w:r>
            <w:r w:rsidR="005F428A"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37C0E" w:rsidRPr="00837C0E" w:rsidRDefault="005F428A" w:rsidP="00837C0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8-11</w:t>
            </w:r>
            <w:r w:rsidR="0096582D" w:rsidRPr="0083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837C0E" w:rsidRPr="00837C0E" w:rsidRDefault="00837C0E" w:rsidP="00837C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F4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A15E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апреля по 8 </w:t>
      </w:r>
      <w:bookmarkStart w:id="0" w:name="_GoBack"/>
      <w:bookmarkEnd w:id="0"/>
      <w:r w:rsidR="005F428A" w:rsidRPr="005F4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апреля 2023 года в М</w:t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</w:t>
      </w:r>
      <w:r w:rsidR="005F428A" w:rsidRPr="005F4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«Лицей»</w:t>
      </w: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проходила Неделя по организации школьного питания «Правильное здоровое питание» среди учащихся 1-11 классов. Неделя проходила под девизом: «Здоровое питание - здоровье будущей нации!». Цель недели: повышение уровня информированности всех заинтересованных сторон о значимости здорового питания, особенно в школьном возрасте, содействие созданию условий для сохранения и укрепления здоровья учащихся в школах. Неделя должна повысить уровень осведомленности учащихся и их родителей  о значимости здорового питания. Для реализации поставленных целей был составлен план работы.</w:t>
      </w:r>
    </w:p>
    <w:p w:rsidR="00837C0E" w:rsidRPr="00837C0E" w:rsidRDefault="00837C0E" w:rsidP="00837C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3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 Планирование и работа Недели по культуре питания дала возможность учащимся еще раз подумать, поразмышлять о таком важном вопросе, как здоровое и правильное питание. </w:t>
      </w:r>
    </w:p>
    <w:p w:rsidR="00A057D9" w:rsidRDefault="00A057D9"/>
    <w:sectPr w:rsidR="00A0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E5"/>
    <w:rsid w:val="002213E5"/>
    <w:rsid w:val="005F428A"/>
    <w:rsid w:val="00741B10"/>
    <w:rsid w:val="00837C0E"/>
    <w:rsid w:val="0096582D"/>
    <w:rsid w:val="00A057D9"/>
    <w:rsid w:val="00A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863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7323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2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530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2023-04-12T05:58:00Z</dcterms:created>
  <dcterms:modified xsi:type="dcterms:W3CDTF">2023-04-12T09:11:00Z</dcterms:modified>
</cp:coreProperties>
</file>